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6F44" w14:textId="77777777" w:rsidR="0032607B" w:rsidRDefault="23DA5C66" w:rsidP="23DA5C66">
      <w:pPr>
        <w:pBdr>
          <w:top w:val="nil"/>
          <w:left w:val="nil"/>
          <w:bottom w:val="nil"/>
          <w:right w:val="nil"/>
          <w:between w:val="nil"/>
        </w:pBdr>
        <w:spacing w:before="0" w:line="240" w:lineRule="auto"/>
        <w:rPr>
          <w:b/>
          <w:bCs/>
          <w:color w:val="auto"/>
          <w:sz w:val="28"/>
          <w:szCs w:val="28"/>
        </w:rPr>
      </w:pPr>
      <w:r w:rsidRPr="23DA5C66">
        <w:rPr>
          <w:b/>
          <w:bCs/>
          <w:color w:val="auto"/>
          <w:sz w:val="28"/>
          <w:szCs w:val="28"/>
        </w:rPr>
        <w:t xml:space="preserve">Wheeler High School </w:t>
      </w:r>
    </w:p>
    <w:p w14:paraId="343A2FC3" w14:textId="3BA5E3BC" w:rsidR="0032607B" w:rsidRDefault="23DA5C66" w:rsidP="23DA5C66">
      <w:pPr>
        <w:pBdr>
          <w:top w:val="nil"/>
          <w:left w:val="nil"/>
          <w:bottom w:val="nil"/>
          <w:right w:val="nil"/>
          <w:between w:val="nil"/>
        </w:pBdr>
        <w:spacing w:before="0" w:line="240" w:lineRule="auto"/>
        <w:rPr>
          <w:color w:val="auto"/>
          <w:sz w:val="20"/>
          <w:szCs w:val="20"/>
        </w:rPr>
      </w:pPr>
      <w:r w:rsidRPr="23DA5C66">
        <w:rPr>
          <w:b/>
          <w:bCs/>
          <w:color w:val="auto"/>
          <w:sz w:val="20"/>
          <w:szCs w:val="20"/>
        </w:rPr>
        <w:t>Semester</w:t>
      </w:r>
      <w:r w:rsidRPr="23DA5C66">
        <w:rPr>
          <w:color w:val="auto"/>
          <w:sz w:val="20"/>
          <w:szCs w:val="20"/>
        </w:rPr>
        <w:t xml:space="preserve">: </w:t>
      </w:r>
      <w:r w:rsidR="007A059A">
        <w:rPr>
          <w:color w:val="auto"/>
          <w:sz w:val="20"/>
          <w:szCs w:val="20"/>
        </w:rPr>
        <w:t>Spring 2019</w:t>
      </w:r>
    </w:p>
    <w:p w14:paraId="37471E30" w14:textId="0CBC4F0F" w:rsidR="0032607B" w:rsidRDefault="23DA5C66" w:rsidP="23DA5C66">
      <w:pPr>
        <w:pBdr>
          <w:top w:val="nil"/>
          <w:left w:val="nil"/>
          <w:bottom w:val="nil"/>
          <w:right w:val="nil"/>
          <w:between w:val="nil"/>
        </w:pBdr>
        <w:spacing w:before="0" w:line="240" w:lineRule="auto"/>
        <w:rPr>
          <w:color w:val="auto"/>
          <w:sz w:val="20"/>
          <w:szCs w:val="20"/>
        </w:rPr>
      </w:pPr>
      <w:r w:rsidRPr="23DA5C66">
        <w:rPr>
          <w:b/>
          <w:bCs/>
          <w:color w:val="auto"/>
          <w:sz w:val="20"/>
          <w:szCs w:val="20"/>
        </w:rPr>
        <w:t>Dates</w:t>
      </w:r>
      <w:r w:rsidRPr="23DA5C66">
        <w:rPr>
          <w:color w:val="auto"/>
          <w:sz w:val="20"/>
          <w:szCs w:val="20"/>
        </w:rPr>
        <w:t xml:space="preserve">: </w:t>
      </w:r>
      <w:proofErr w:type="gramStart"/>
      <w:r w:rsidR="009204D3">
        <w:rPr>
          <w:color w:val="auto"/>
          <w:sz w:val="20"/>
          <w:szCs w:val="20"/>
        </w:rPr>
        <w:t>January,</w:t>
      </w:r>
      <w:proofErr w:type="gramEnd"/>
      <w:r w:rsidR="009204D3">
        <w:rPr>
          <w:color w:val="auto"/>
          <w:sz w:val="20"/>
          <w:szCs w:val="20"/>
        </w:rPr>
        <w:t xml:space="preserve"> 7</w:t>
      </w:r>
      <w:r w:rsidRPr="23DA5C66">
        <w:rPr>
          <w:color w:val="auto"/>
          <w:sz w:val="20"/>
          <w:szCs w:val="20"/>
        </w:rPr>
        <w:t>-</w:t>
      </w:r>
      <w:r w:rsidR="009204D3">
        <w:rPr>
          <w:color w:val="auto"/>
          <w:sz w:val="20"/>
          <w:szCs w:val="20"/>
        </w:rPr>
        <w:t>May 22</w:t>
      </w:r>
      <w:r w:rsidRPr="23DA5C66">
        <w:rPr>
          <w:color w:val="auto"/>
          <w:sz w:val="20"/>
          <w:szCs w:val="20"/>
        </w:rPr>
        <w:t>, 201</w:t>
      </w:r>
      <w:r w:rsidR="009204D3">
        <w:rPr>
          <w:color w:val="auto"/>
          <w:sz w:val="20"/>
          <w:szCs w:val="20"/>
        </w:rPr>
        <w:t>9</w:t>
      </w:r>
    </w:p>
    <w:p w14:paraId="3E5DEE51" w14:textId="77777777" w:rsidR="0032607B" w:rsidRDefault="23DA5C66" w:rsidP="23DA5C66">
      <w:pPr>
        <w:pBdr>
          <w:top w:val="nil"/>
          <w:left w:val="nil"/>
          <w:bottom w:val="nil"/>
          <w:right w:val="nil"/>
          <w:between w:val="nil"/>
        </w:pBdr>
        <w:spacing w:before="0" w:line="240" w:lineRule="auto"/>
        <w:rPr>
          <w:color w:val="auto"/>
          <w:sz w:val="20"/>
          <w:szCs w:val="20"/>
        </w:rPr>
      </w:pPr>
      <w:r w:rsidRPr="23DA5C66">
        <w:rPr>
          <w:b/>
          <w:bCs/>
          <w:color w:val="auto"/>
          <w:sz w:val="20"/>
          <w:szCs w:val="20"/>
        </w:rPr>
        <w:t>Meeting Days</w:t>
      </w:r>
      <w:r w:rsidRPr="23DA5C66">
        <w:rPr>
          <w:color w:val="auto"/>
          <w:sz w:val="20"/>
          <w:szCs w:val="20"/>
        </w:rPr>
        <w:t>: Monday-Friday</w:t>
      </w:r>
    </w:p>
    <w:p w14:paraId="348C7789" w14:textId="41CFCC49" w:rsidR="0032607B" w:rsidRDefault="23DA5C66" w:rsidP="23DA5C66">
      <w:pPr>
        <w:pBdr>
          <w:top w:val="nil"/>
          <w:left w:val="nil"/>
          <w:bottom w:val="nil"/>
          <w:right w:val="nil"/>
          <w:between w:val="nil"/>
        </w:pBdr>
        <w:spacing w:before="0" w:line="240" w:lineRule="auto"/>
        <w:rPr>
          <w:color w:val="auto"/>
          <w:sz w:val="20"/>
          <w:szCs w:val="20"/>
        </w:rPr>
      </w:pPr>
      <w:r w:rsidRPr="23DA5C66">
        <w:rPr>
          <w:b/>
          <w:bCs/>
          <w:color w:val="auto"/>
          <w:sz w:val="20"/>
          <w:szCs w:val="20"/>
        </w:rPr>
        <w:t>Phone</w:t>
      </w:r>
      <w:r w:rsidRPr="23DA5C66">
        <w:rPr>
          <w:color w:val="auto"/>
          <w:sz w:val="20"/>
          <w:szCs w:val="20"/>
        </w:rPr>
        <w:t xml:space="preserve">: 770-578-3266 </w:t>
      </w:r>
      <w:proofErr w:type="spellStart"/>
      <w:r w:rsidRPr="23DA5C66">
        <w:rPr>
          <w:color w:val="auto"/>
          <w:sz w:val="20"/>
          <w:szCs w:val="20"/>
        </w:rPr>
        <w:t>ext</w:t>
      </w:r>
      <w:proofErr w:type="spellEnd"/>
      <w:r w:rsidRPr="23DA5C66">
        <w:rPr>
          <w:color w:val="auto"/>
          <w:sz w:val="20"/>
          <w:szCs w:val="20"/>
        </w:rPr>
        <w:t xml:space="preserve">: </w:t>
      </w:r>
      <w:r w:rsidR="0087687A">
        <w:rPr>
          <w:color w:val="auto"/>
          <w:sz w:val="20"/>
          <w:szCs w:val="20"/>
        </w:rPr>
        <w:t>147</w:t>
      </w:r>
    </w:p>
    <w:p w14:paraId="68670908" w14:textId="27F22C27" w:rsidR="009204D3" w:rsidRDefault="23DA5C66" w:rsidP="23DA5C66">
      <w:pPr>
        <w:pBdr>
          <w:top w:val="nil"/>
          <w:left w:val="nil"/>
          <w:bottom w:val="nil"/>
          <w:right w:val="nil"/>
          <w:between w:val="nil"/>
        </w:pBdr>
        <w:spacing w:before="0" w:line="240" w:lineRule="auto"/>
        <w:rPr>
          <w:color w:val="auto"/>
          <w:sz w:val="20"/>
          <w:szCs w:val="20"/>
        </w:rPr>
      </w:pPr>
      <w:r w:rsidRPr="23DA5C66">
        <w:rPr>
          <w:b/>
          <w:bCs/>
          <w:color w:val="auto"/>
          <w:sz w:val="20"/>
          <w:szCs w:val="20"/>
        </w:rPr>
        <w:t>E-mail</w:t>
      </w:r>
      <w:r w:rsidRPr="23DA5C66">
        <w:rPr>
          <w:color w:val="auto"/>
          <w:sz w:val="20"/>
          <w:szCs w:val="20"/>
        </w:rPr>
        <w:t xml:space="preserve">: </w:t>
      </w:r>
      <w:hyperlink r:id="rId7" w:history="1">
        <w:r w:rsidR="009204D3" w:rsidRPr="00542939">
          <w:rPr>
            <w:rStyle w:val="Hyperlink"/>
            <w:sz w:val="20"/>
            <w:szCs w:val="20"/>
          </w:rPr>
          <w:t>amy.mueller@cobbk12.org</w:t>
        </w:r>
      </w:hyperlink>
    </w:p>
    <w:p w14:paraId="2A9DD509" w14:textId="11D49555" w:rsidR="0032607B" w:rsidRDefault="23DA5C66" w:rsidP="23DA5C66">
      <w:pPr>
        <w:pBdr>
          <w:top w:val="nil"/>
          <w:left w:val="nil"/>
          <w:bottom w:val="nil"/>
          <w:right w:val="nil"/>
          <w:between w:val="nil"/>
        </w:pBdr>
        <w:spacing w:before="0" w:line="240" w:lineRule="auto"/>
        <w:rPr>
          <w:color w:val="auto"/>
          <w:sz w:val="20"/>
          <w:szCs w:val="20"/>
        </w:rPr>
      </w:pPr>
      <w:r w:rsidRPr="23DA5C66">
        <w:rPr>
          <w:b/>
          <w:bCs/>
          <w:color w:val="auto"/>
          <w:sz w:val="20"/>
          <w:szCs w:val="20"/>
        </w:rPr>
        <w:t>Blog:</w:t>
      </w:r>
      <w:r w:rsidRPr="23DA5C66">
        <w:rPr>
          <w:color w:val="auto"/>
          <w:sz w:val="20"/>
          <w:szCs w:val="20"/>
        </w:rPr>
        <w:t xml:space="preserve"> </w:t>
      </w:r>
      <w:hyperlink r:id="rId8" w:history="1">
        <w:r w:rsidR="005846CE" w:rsidRPr="00542939">
          <w:rPr>
            <w:rStyle w:val="Hyperlink"/>
            <w:sz w:val="20"/>
            <w:szCs w:val="20"/>
          </w:rPr>
          <w:t>www.amuellerwheeler.weebly.com</w:t>
        </w:r>
      </w:hyperlink>
    </w:p>
    <w:p w14:paraId="56CDA95A" w14:textId="093325D4" w:rsidR="005846CE" w:rsidRDefault="005846CE" w:rsidP="23DA5C66">
      <w:pPr>
        <w:pBdr>
          <w:top w:val="nil"/>
          <w:left w:val="nil"/>
          <w:bottom w:val="nil"/>
          <w:right w:val="nil"/>
          <w:between w:val="nil"/>
        </w:pBdr>
        <w:spacing w:before="0" w:line="240" w:lineRule="auto"/>
        <w:rPr>
          <w:color w:val="auto"/>
          <w:sz w:val="20"/>
          <w:szCs w:val="20"/>
        </w:rPr>
      </w:pPr>
      <w:r w:rsidRPr="005846CE">
        <w:rPr>
          <w:b/>
          <w:color w:val="auto"/>
          <w:sz w:val="20"/>
          <w:szCs w:val="20"/>
        </w:rPr>
        <w:t>Tutoring:</w:t>
      </w:r>
      <w:r>
        <w:rPr>
          <w:color w:val="auto"/>
          <w:sz w:val="20"/>
          <w:szCs w:val="20"/>
        </w:rPr>
        <w:t xml:space="preserve"> Before or after school, by appointment only</w:t>
      </w:r>
    </w:p>
    <w:p w14:paraId="0402777D" w14:textId="47F8DAC7" w:rsidR="0032607B" w:rsidRDefault="23DA5C66" w:rsidP="23DA5C66">
      <w:pPr>
        <w:pStyle w:val="Title"/>
        <w:pBdr>
          <w:top w:val="nil"/>
          <w:left w:val="nil"/>
          <w:bottom w:val="nil"/>
          <w:right w:val="nil"/>
          <w:between w:val="nil"/>
        </w:pBdr>
        <w:rPr>
          <w:b/>
          <w:bCs/>
          <w:color w:val="auto"/>
        </w:rPr>
      </w:pPr>
      <w:bookmarkStart w:id="0" w:name="_5x0d5h95i329" w:colFirst="0" w:colLast="0"/>
      <w:bookmarkEnd w:id="0"/>
      <w:r w:rsidRPr="23DA5C66">
        <w:rPr>
          <w:b/>
          <w:bCs/>
          <w:color w:val="auto"/>
        </w:rPr>
        <w:t>9th Literature</w:t>
      </w:r>
    </w:p>
    <w:p w14:paraId="6DAEB93E" w14:textId="4CE9C7D9" w:rsidR="0032607B" w:rsidRDefault="3DCD5AB0" w:rsidP="3DCD5AB0">
      <w:pPr>
        <w:pStyle w:val="Subtitle"/>
        <w:pBdr>
          <w:top w:val="nil"/>
          <w:left w:val="nil"/>
          <w:bottom w:val="nil"/>
          <w:right w:val="nil"/>
          <w:between w:val="nil"/>
        </w:pBdr>
        <w:rPr>
          <w:b/>
          <w:bCs/>
          <w:sz w:val="28"/>
          <w:szCs w:val="28"/>
        </w:rPr>
      </w:pPr>
      <w:bookmarkStart w:id="1" w:name="_af80tl7prv5v" w:colFirst="0" w:colLast="0"/>
      <w:bookmarkEnd w:id="1"/>
      <w:r w:rsidRPr="3DCD5AB0">
        <w:rPr>
          <w:b/>
          <w:bCs/>
          <w:sz w:val="28"/>
          <w:szCs w:val="28"/>
        </w:rPr>
        <w:t>Teacher</w:t>
      </w:r>
      <w:r w:rsidR="00F14313">
        <w:rPr>
          <w:b/>
          <w:bCs/>
          <w:sz w:val="28"/>
          <w:szCs w:val="28"/>
        </w:rPr>
        <w:t>s</w:t>
      </w:r>
      <w:r w:rsidRPr="3DCD5AB0">
        <w:rPr>
          <w:b/>
          <w:bCs/>
          <w:sz w:val="28"/>
          <w:szCs w:val="28"/>
        </w:rPr>
        <w:t>: M</w:t>
      </w:r>
      <w:r w:rsidR="0087687A">
        <w:rPr>
          <w:b/>
          <w:bCs/>
          <w:sz w:val="28"/>
          <w:szCs w:val="28"/>
        </w:rPr>
        <w:t>iss Mueller</w:t>
      </w:r>
      <w:r w:rsidR="005813DD">
        <w:rPr>
          <w:b/>
          <w:bCs/>
          <w:sz w:val="28"/>
          <w:szCs w:val="28"/>
        </w:rPr>
        <w:t>, Susan Geraghty</w:t>
      </w:r>
    </w:p>
    <w:p w14:paraId="630580A0" w14:textId="77777777" w:rsidR="0032607B" w:rsidRDefault="586E4DD8">
      <w:pPr>
        <w:pStyle w:val="Heading1"/>
        <w:pBdr>
          <w:top w:val="nil"/>
          <w:left w:val="nil"/>
          <w:bottom w:val="nil"/>
          <w:right w:val="nil"/>
          <w:between w:val="nil"/>
        </w:pBdr>
      </w:pPr>
      <w:bookmarkStart w:id="2" w:name="_ab7vtksol9h9" w:colFirst="0" w:colLast="0"/>
      <w:bookmarkEnd w:id="2"/>
      <w:r>
        <w:t>COURSE DESCRIPTION</w:t>
      </w:r>
    </w:p>
    <w:p w14:paraId="652452C3"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The 9</w:t>
      </w:r>
      <w:r w:rsidRPr="586E4DD8">
        <w:rPr>
          <w:rFonts w:ascii="Times New Roman" w:eastAsia="Times New Roman" w:hAnsi="Times New Roman" w:cs="Times New Roman"/>
          <w:color w:val="000000" w:themeColor="text1"/>
          <w:sz w:val="21"/>
          <w:szCs w:val="21"/>
          <w:vertAlign w:val="superscript"/>
        </w:rPr>
        <w:t>th</w:t>
      </w:r>
      <w:r w:rsidRPr="586E4DD8">
        <w:rPr>
          <w:rFonts w:ascii="Times New Roman" w:eastAsia="Times New Roman" w:hAnsi="Times New Roman" w:cs="Times New Roman"/>
          <w:color w:val="000000" w:themeColor="text1"/>
          <w:sz w:val="21"/>
          <w:szCs w:val="21"/>
        </w:rPr>
        <w:t xml:space="preserve"> grade literature and composition class is one that covers a variety of authors, genres, activities, and skills. This course is very reading and writing intensive, as well as focused in the areas of grammar and mechanics. This course </w:t>
      </w:r>
      <w:r w:rsidRPr="586E4DD8">
        <w:rPr>
          <w:rFonts w:ascii="Times New Roman" w:eastAsia="Times New Roman" w:hAnsi="Times New Roman" w:cs="Times New Roman"/>
          <w:i/>
          <w:iCs/>
          <w:color w:val="000000" w:themeColor="text1"/>
          <w:sz w:val="21"/>
          <w:szCs w:val="21"/>
        </w:rPr>
        <w:t>does</w:t>
      </w:r>
      <w:r w:rsidRPr="586E4DD8">
        <w:rPr>
          <w:rFonts w:ascii="Times New Roman" w:eastAsia="Times New Roman" w:hAnsi="Times New Roman" w:cs="Times New Roman"/>
          <w:color w:val="000000" w:themeColor="text1"/>
          <w:sz w:val="21"/>
          <w:szCs w:val="21"/>
        </w:rPr>
        <w:t xml:space="preserve"> include an End-Of-Course-exam (EOC) which is given by the state at the end of the semester. </w:t>
      </w:r>
    </w:p>
    <w:p w14:paraId="3D87FE79" w14:textId="77777777" w:rsidR="0032607B" w:rsidRDefault="0032607B">
      <w:pPr>
        <w:spacing w:before="0" w:line="240" w:lineRule="auto"/>
        <w:rPr>
          <w:rFonts w:ascii="Times New Roman" w:eastAsia="Times New Roman" w:hAnsi="Times New Roman" w:cs="Times New Roman"/>
          <w:color w:val="000000"/>
          <w:sz w:val="21"/>
          <w:szCs w:val="21"/>
        </w:rPr>
      </w:pPr>
    </w:p>
    <w:p w14:paraId="253A368F" w14:textId="428B43AD" w:rsidR="0032607B" w:rsidRDefault="008441EE" w:rsidP="23DA5C66">
      <w:pPr>
        <w:pStyle w:val="Heading2"/>
        <w:pBdr>
          <w:top w:val="nil"/>
          <w:left w:val="nil"/>
          <w:bottom w:val="nil"/>
          <w:right w:val="nil"/>
          <w:between w:val="nil"/>
        </w:pBdr>
        <w:spacing w:before="0"/>
        <w:rPr>
          <w:color w:val="0070C0"/>
          <w:sz w:val="12"/>
          <w:szCs w:val="12"/>
        </w:rPr>
      </w:pPr>
      <w:bookmarkStart w:id="3" w:name="_ns94t88slb2t" w:colFirst="0" w:colLast="0"/>
      <w:bookmarkEnd w:id="3"/>
      <w:r>
        <w:rPr>
          <w:color w:val="0070C0"/>
        </w:rPr>
        <w:t xml:space="preserve">  </w:t>
      </w:r>
      <w:r w:rsidR="00050476" w:rsidRPr="23DA5C66">
        <w:rPr>
          <w:color w:val="0070C0"/>
        </w:rPr>
        <w:t>C</w:t>
      </w:r>
      <w:r>
        <w:rPr>
          <w:color w:val="0070C0"/>
        </w:rPr>
        <w:t>lass Assessment Weight                                                 C</w:t>
      </w:r>
      <w:r w:rsidR="00050476" w:rsidRPr="23DA5C66">
        <w:rPr>
          <w:color w:val="0070C0"/>
        </w:rPr>
        <w:t>obb County Grading Scale</w:t>
      </w:r>
    </w:p>
    <w:tbl>
      <w:tblPr>
        <w:tblStyle w:val="a"/>
        <w:tblW w:w="106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1740"/>
        <w:gridCol w:w="2550"/>
        <w:gridCol w:w="2010"/>
        <w:gridCol w:w="2235"/>
      </w:tblGrid>
      <w:tr w:rsidR="0032607B" w14:paraId="28C55467" w14:textId="77777777" w:rsidTr="3DCD5AB0">
        <w:tc>
          <w:tcPr>
            <w:tcW w:w="2130" w:type="dxa"/>
            <w:shd w:val="clear" w:color="auto" w:fill="auto"/>
            <w:tcMar>
              <w:top w:w="100" w:type="dxa"/>
              <w:left w:w="100" w:type="dxa"/>
              <w:bottom w:w="100" w:type="dxa"/>
              <w:right w:w="100" w:type="dxa"/>
            </w:tcMar>
          </w:tcPr>
          <w:p w14:paraId="454BD42E" w14:textId="07EE0AC0" w:rsidR="00291E05" w:rsidRDefault="586E4DD8" w:rsidP="00291E05">
            <w:pPr>
              <w:spacing w:before="0" w:line="240" w:lineRule="auto"/>
              <w:rPr>
                <w:rFonts w:ascii="Times New Roman" w:eastAsia="Times New Roman" w:hAnsi="Times New Roman" w:cs="Times New Roman"/>
                <w:i/>
                <w:iCs/>
                <w:sz w:val="12"/>
                <w:szCs w:val="12"/>
              </w:rPr>
            </w:pPr>
            <w:r w:rsidRPr="586E4DD8">
              <w:rPr>
                <w:rFonts w:ascii="Times New Roman" w:eastAsia="Times New Roman" w:hAnsi="Times New Roman" w:cs="Times New Roman"/>
                <w:sz w:val="20"/>
                <w:szCs w:val="20"/>
              </w:rPr>
              <w:t>Language</w:t>
            </w:r>
            <w:r w:rsidR="00291E05">
              <w:rPr>
                <w:rFonts w:ascii="Times New Roman" w:eastAsia="Times New Roman" w:hAnsi="Times New Roman" w:cs="Times New Roman"/>
                <w:sz w:val="20"/>
                <w:szCs w:val="20"/>
              </w:rPr>
              <w:t>/Vocabulary, Speaking, and Listening</w:t>
            </w:r>
          </w:p>
          <w:p w14:paraId="529EE8E5" w14:textId="5A3C00EB" w:rsidR="0032607B" w:rsidRDefault="0032607B" w:rsidP="586E4DD8">
            <w:pPr>
              <w:spacing w:before="0" w:line="240" w:lineRule="auto"/>
              <w:rPr>
                <w:rFonts w:ascii="Times New Roman" w:eastAsia="Times New Roman" w:hAnsi="Times New Roman" w:cs="Times New Roman"/>
                <w:i/>
                <w:iCs/>
                <w:sz w:val="12"/>
                <w:szCs w:val="12"/>
              </w:rPr>
            </w:pPr>
          </w:p>
        </w:tc>
        <w:tc>
          <w:tcPr>
            <w:tcW w:w="1740" w:type="dxa"/>
            <w:shd w:val="clear" w:color="auto" w:fill="auto"/>
            <w:tcMar>
              <w:top w:w="100" w:type="dxa"/>
              <w:left w:w="100" w:type="dxa"/>
              <w:bottom w:w="100" w:type="dxa"/>
              <w:right w:w="100" w:type="dxa"/>
            </w:tcMar>
          </w:tcPr>
          <w:p w14:paraId="35597AF9" w14:textId="77777777" w:rsidR="0032607B" w:rsidRDefault="0032607B">
            <w:pPr>
              <w:spacing w:before="0" w:line="240" w:lineRule="auto"/>
              <w:jc w:val="center"/>
              <w:rPr>
                <w:rFonts w:ascii="Times New Roman" w:eastAsia="Times New Roman" w:hAnsi="Times New Roman" w:cs="Times New Roman"/>
                <w:sz w:val="20"/>
                <w:szCs w:val="20"/>
              </w:rPr>
            </w:pPr>
          </w:p>
          <w:p w14:paraId="44CF7DDF" w14:textId="77777777" w:rsidR="0032607B" w:rsidRDefault="586E4DD8" w:rsidP="586E4DD8">
            <w:pPr>
              <w:spacing w:before="0" w:line="240" w:lineRule="auto"/>
              <w:jc w:val="center"/>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 xml:space="preserve">  10%</w:t>
            </w:r>
          </w:p>
        </w:tc>
        <w:tc>
          <w:tcPr>
            <w:tcW w:w="2550" w:type="dxa"/>
            <w:shd w:val="clear" w:color="auto" w:fill="auto"/>
            <w:tcMar>
              <w:top w:w="100" w:type="dxa"/>
              <w:left w:w="100" w:type="dxa"/>
              <w:bottom w:w="100" w:type="dxa"/>
              <w:right w:w="100" w:type="dxa"/>
            </w:tcMar>
          </w:tcPr>
          <w:p w14:paraId="671C9E90" w14:textId="77777777" w:rsidR="0032607B" w:rsidRDefault="0032607B">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p>
        </w:tc>
        <w:tc>
          <w:tcPr>
            <w:tcW w:w="2010" w:type="dxa"/>
            <w:shd w:val="clear" w:color="auto" w:fill="auto"/>
            <w:tcMar>
              <w:top w:w="100" w:type="dxa"/>
              <w:left w:w="100" w:type="dxa"/>
              <w:bottom w:w="100" w:type="dxa"/>
              <w:right w:w="100" w:type="dxa"/>
            </w:tcMar>
          </w:tcPr>
          <w:p w14:paraId="4FFBF040" w14:textId="77777777" w:rsidR="0032607B" w:rsidRDefault="586E4DD8" w:rsidP="586E4DD8">
            <w:pPr>
              <w:widowControl w:val="0"/>
              <w:pBdr>
                <w:top w:val="nil"/>
                <w:left w:val="nil"/>
                <w:bottom w:val="nil"/>
                <w:right w:val="nil"/>
                <w:between w:val="nil"/>
              </w:pBdr>
              <w:spacing w:before="0" w:line="240" w:lineRule="auto"/>
              <w:jc w:val="center"/>
              <w:rPr>
                <w:rFonts w:ascii="Times New Roman" w:eastAsia="Times New Roman" w:hAnsi="Times New Roman" w:cs="Times New Roman"/>
                <w:b/>
                <w:bCs/>
                <w:color w:val="000000" w:themeColor="text1"/>
              </w:rPr>
            </w:pPr>
            <w:r w:rsidRPr="586E4DD8">
              <w:rPr>
                <w:rFonts w:ascii="Times New Roman" w:eastAsia="Times New Roman" w:hAnsi="Times New Roman" w:cs="Times New Roman"/>
                <w:b/>
                <w:bCs/>
                <w:color w:val="000000" w:themeColor="text1"/>
              </w:rPr>
              <w:t xml:space="preserve"> A</w:t>
            </w:r>
          </w:p>
        </w:tc>
        <w:tc>
          <w:tcPr>
            <w:tcW w:w="2235" w:type="dxa"/>
            <w:shd w:val="clear" w:color="auto" w:fill="auto"/>
            <w:tcMar>
              <w:top w:w="100" w:type="dxa"/>
              <w:left w:w="100" w:type="dxa"/>
              <w:bottom w:w="100" w:type="dxa"/>
              <w:right w:w="100" w:type="dxa"/>
            </w:tcMar>
          </w:tcPr>
          <w:p w14:paraId="0F3C9D59" w14:textId="77777777" w:rsidR="0032607B" w:rsidRDefault="0032607B">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p>
          <w:p w14:paraId="236D077F" w14:textId="77777777" w:rsidR="0032607B" w:rsidRDefault="3DCD5AB0" w:rsidP="3DCD5AB0">
            <w:pPr>
              <w:widowControl w:val="0"/>
              <w:pBdr>
                <w:top w:val="nil"/>
                <w:left w:val="nil"/>
                <w:bottom w:val="nil"/>
                <w:right w:val="nil"/>
                <w:between w:val="nil"/>
              </w:pBdr>
              <w:spacing w:before="0" w:line="240" w:lineRule="auto"/>
              <w:rPr>
                <w:rFonts w:ascii="Times New Roman" w:eastAsia="Times New Roman" w:hAnsi="Times New Roman" w:cs="Times New Roman"/>
                <w:b/>
                <w:bCs/>
                <w:color w:val="000000" w:themeColor="text1"/>
              </w:rPr>
            </w:pPr>
            <w:r w:rsidRPr="3DCD5AB0">
              <w:rPr>
                <w:rFonts w:ascii="Times New Roman" w:eastAsia="Times New Roman" w:hAnsi="Times New Roman" w:cs="Times New Roman"/>
                <w:b/>
                <w:bCs/>
                <w:color w:val="000000" w:themeColor="text1"/>
              </w:rPr>
              <w:t>90-100</w:t>
            </w:r>
          </w:p>
        </w:tc>
      </w:tr>
      <w:tr w:rsidR="0032607B" w14:paraId="42FA67AD" w14:textId="77777777" w:rsidTr="3DCD5AB0">
        <w:tc>
          <w:tcPr>
            <w:tcW w:w="2130" w:type="dxa"/>
            <w:shd w:val="clear" w:color="auto" w:fill="auto"/>
            <w:tcMar>
              <w:top w:w="100" w:type="dxa"/>
              <w:left w:w="100" w:type="dxa"/>
              <w:bottom w:w="100" w:type="dxa"/>
              <w:right w:w="100" w:type="dxa"/>
            </w:tcMar>
          </w:tcPr>
          <w:p w14:paraId="3543AEE9" w14:textId="77777777"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Reading Formative</w:t>
            </w:r>
          </w:p>
          <w:p w14:paraId="009A0308" w14:textId="789F6D82" w:rsidR="0032607B" w:rsidRDefault="586E4DD8" w:rsidP="586E4DD8">
            <w:pPr>
              <w:spacing w:before="0" w:line="240" w:lineRule="auto"/>
              <w:rPr>
                <w:rFonts w:ascii="Times New Roman" w:eastAsia="Times New Roman" w:hAnsi="Times New Roman" w:cs="Times New Roman"/>
                <w:i/>
                <w:iCs/>
                <w:sz w:val="12"/>
                <w:szCs w:val="12"/>
              </w:rPr>
            </w:pPr>
            <w:r w:rsidRPr="586E4DD8">
              <w:rPr>
                <w:rFonts w:ascii="Times New Roman" w:eastAsia="Times New Roman" w:hAnsi="Times New Roman" w:cs="Times New Roman"/>
                <w:i/>
                <w:iCs/>
                <w:sz w:val="12"/>
                <w:szCs w:val="12"/>
              </w:rPr>
              <w:t>Unit quizzes/comprehension questions/unit activities</w:t>
            </w:r>
            <w:r w:rsidR="00810D1A">
              <w:rPr>
                <w:rFonts w:ascii="Times New Roman" w:eastAsia="Times New Roman" w:hAnsi="Times New Roman" w:cs="Times New Roman"/>
                <w:i/>
                <w:iCs/>
                <w:sz w:val="12"/>
                <w:szCs w:val="12"/>
              </w:rPr>
              <w:t>/reading logs</w:t>
            </w:r>
          </w:p>
          <w:p w14:paraId="2F72E9FA" w14:textId="77777777"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Reading Summative</w:t>
            </w:r>
          </w:p>
          <w:p w14:paraId="6686EBC5" w14:textId="77777777" w:rsidR="0032607B" w:rsidRDefault="586E4DD8" w:rsidP="586E4DD8">
            <w:pPr>
              <w:spacing w:before="0" w:line="240" w:lineRule="auto"/>
              <w:rPr>
                <w:rFonts w:ascii="Times New Roman" w:eastAsia="Times New Roman" w:hAnsi="Times New Roman" w:cs="Times New Roman"/>
                <w:i/>
                <w:iCs/>
                <w:sz w:val="12"/>
                <w:szCs w:val="12"/>
              </w:rPr>
            </w:pPr>
            <w:r w:rsidRPr="586E4DD8">
              <w:rPr>
                <w:rFonts w:ascii="Times New Roman" w:eastAsia="Times New Roman" w:hAnsi="Times New Roman" w:cs="Times New Roman"/>
                <w:i/>
                <w:iCs/>
                <w:sz w:val="12"/>
                <w:szCs w:val="12"/>
              </w:rPr>
              <w:t>Unit tests</w:t>
            </w:r>
          </w:p>
        </w:tc>
        <w:tc>
          <w:tcPr>
            <w:tcW w:w="1740" w:type="dxa"/>
            <w:shd w:val="clear" w:color="auto" w:fill="auto"/>
            <w:tcMar>
              <w:top w:w="100" w:type="dxa"/>
              <w:left w:w="100" w:type="dxa"/>
              <w:bottom w:w="100" w:type="dxa"/>
              <w:right w:w="100" w:type="dxa"/>
            </w:tcMar>
          </w:tcPr>
          <w:p w14:paraId="610FC2A3" w14:textId="77777777"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 xml:space="preserve">             10%</w:t>
            </w:r>
          </w:p>
          <w:p w14:paraId="34AAD61C" w14:textId="77777777" w:rsidR="0032607B" w:rsidRDefault="0032607B">
            <w:pPr>
              <w:spacing w:before="0" w:line="240" w:lineRule="auto"/>
              <w:rPr>
                <w:rFonts w:ascii="Times New Roman" w:eastAsia="Times New Roman" w:hAnsi="Times New Roman" w:cs="Times New Roman"/>
                <w:sz w:val="20"/>
                <w:szCs w:val="20"/>
              </w:rPr>
            </w:pPr>
          </w:p>
          <w:p w14:paraId="18E4C36B" w14:textId="27143A38"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 xml:space="preserve">             2</w:t>
            </w:r>
            <w:r w:rsidR="00291E05">
              <w:rPr>
                <w:rFonts w:ascii="Times New Roman" w:eastAsia="Times New Roman" w:hAnsi="Times New Roman" w:cs="Times New Roman"/>
                <w:sz w:val="20"/>
                <w:szCs w:val="20"/>
              </w:rPr>
              <w:t>5</w:t>
            </w:r>
            <w:r w:rsidRPr="586E4DD8">
              <w:rPr>
                <w:rFonts w:ascii="Times New Roman" w:eastAsia="Times New Roman" w:hAnsi="Times New Roman" w:cs="Times New Roman"/>
                <w:sz w:val="20"/>
                <w:szCs w:val="20"/>
              </w:rPr>
              <w:t>%</w:t>
            </w:r>
          </w:p>
        </w:tc>
        <w:tc>
          <w:tcPr>
            <w:tcW w:w="2550" w:type="dxa"/>
            <w:shd w:val="clear" w:color="auto" w:fill="auto"/>
            <w:tcMar>
              <w:top w:w="100" w:type="dxa"/>
              <w:left w:w="100" w:type="dxa"/>
              <w:bottom w:w="100" w:type="dxa"/>
              <w:right w:w="100" w:type="dxa"/>
            </w:tcMar>
          </w:tcPr>
          <w:p w14:paraId="1B29B225" w14:textId="77777777" w:rsidR="0032607B" w:rsidRDefault="0032607B">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p>
        </w:tc>
        <w:tc>
          <w:tcPr>
            <w:tcW w:w="2010" w:type="dxa"/>
            <w:shd w:val="clear" w:color="auto" w:fill="auto"/>
            <w:tcMar>
              <w:top w:w="100" w:type="dxa"/>
              <w:left w:w="100" w:type="dxa"/>
              <w:bottom w:w="100" w:type="dxa"/>
              <w:right w:w="100" w:type="dxa"/>
            </w:tcMar>
          </w:tcPr>
          <w:p w14:paraId="29A3F9DA" w14:textId="77777777" w:rsidR="0032607B" w:rsidRDefault="586E4DD8" w:rsidP="586E4DD8">
            <w:pPr>
              <w:widowControl w:val="0"/>
              <w:pBdr>
                <w:top w:val="nil"/>
                <w:left w:val="nil"/>
                <w:bottom w:val="nil"/>
                <w:right w:val="nil"/>
                <w:between w:val="nil"/>
              </w:pBdr>
              <w:spacing w:before="0" w:line="240" w:lineRule="auto"/>
              <w:jc w:val="center"/>
              <w:rPr>
                <w:rFonts w:ascii="Times New Roman" w:eastAsia="Times New Roman" w:hAnsi="Times New Roman" w:cs="Times New Roman"/>
                <w:b/>
                <w:bCs/>
                <w:color w:val="000000" w:themeColor="text1"/>
              </w:rPr>
            </w:pPr>
            <w:r w:rsidRPr="586E4DD8">
              <w:rPr>
                <w:rFonts w:ascii="Times New Roman" w:eastAsia="Times New Roman" w:hAnsi="Times New Roman" w:cs="Times New Roman"/>
                <w:b/>
                <w:bCs/>
                <w:color w:val="000000" w:themeColor="text1"/>
              </w:rPr>
              <w:t>B</w:t>
            </w:r>
          </w:p>
        </w:tc>
        <w:tc>
          <w:tcPr>
            <w:tcW w:w="2235" w:type="dxa"/>
            <w:shd w:val="clear" w:color="auto" w:fill="auto"/>
            <w:tcMar>
              <w:top w:w="100" w:type="dxa"/>
              <w:left w:w="100" w:type="dxa"/>
              <w:bottom w:w="100" w:type="dxa"/>
              <w:right w:w="100" w:type="dxa"/>
            </w:tcMar>
          </w:tcPr>
          <w:p w14:paraId="12B4F3D2" w14:textId="77777777" w:rsidR="0032607B" w:rsidRDefault="3DCD5AB0" w:rsidP="3DCD5AB0">
            <w:pPr>
              <w:widowControl w:val="0"/>
              <w:pBdr>
                <w:top w:val="nil"/>
                <w:left w:val="nil"/>
                <w:bottom w:val="nil"/>
                <w:right w:val="nil"/>
                <w:between w:val="nil"/>
              </w:pBdr>
              <w:spacing w:before="0" w:line="240" w:lineRule="auto"/>
              <w:rPr>
                <w:rFonts w:ascii="Times New Roman" w:eastAsia="Times New Roman" w:hAnsi="Times New Roman" w:cs="Times New Roman"/>
                <w:b/>
                <w:bCs/>
                <w:color w:val="000000" w:themeColor="text1"/>
              </w:rPr>
            </w:pPr>
            <w:r w:rsidRPr="3DCD5AB0">
              <w:rPr>
                <w:rFonts w:ascii="Times New Roman" w:eastAsia="Times New Roman" w:hAnsi="Times New Roman" w:cs="Times New Roman"/>
                <w:b/>
                <w:bCs/>
                <w:color w:val="000000" w:themeColor="text1"/>
              </w:rPr>
              <w:t>80-89</w:t>
            </w:r>
          </w:p>
        </w:tc>
      </w:tr>
      <w:tr w:rsidR="0032607B" w14:paraId="54AB0AE4" w14:textId="77777777" w:rsidTr="3DCD5AB0">
        <w:tc>
          <w:tcPr>
            <w:tcW w:w="2130" w:type="dxa"/>
            <w:shd w:val="clear" w:color="auto" w:fill="auto"/>
            <w:tcMar>
              <w:top w:w="100" w:type="dxa"/>
              <w:left w:w="100" w:type="dxa"/>
              <w:bottom w:w="100" w:type="dxa"/>
              <w:right w:w="100" w:type="dxa"/>
            </w:tcMar>
          </w:tcPr>
          <w:p w14:paraId="1B682E05" w14:textId="77777777"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Writing Formative</w:t>
            </w:r>
          </w:p>
          <w:p w14:paraId="06BA24F3" w14:textId="37D74715" w:rsidR="0032607B" w:rsidRDefault="586E4DD8" w:rsidP="586E4DD8">
            <w:pPr>
              <w:spacing w:before="0" w:line="240" w:lineRule="auto"/>
              <w:rPr>
                <w:rFonts w:ascii="Times New Roman" w:eastAsia="Times New Roman" w:hAnsi="Times New Roman" w:cs="Times New Roman"/>
                <w:i/>
                <w:iCs/>
                <w:sz w:val="12"/>
                <w:szCs w:val="12"/>
              </w:rPr>
            </w:pPr>
            <w:r w:rsidRPr="586E4DD8">
              <w:rPr>
                <w:rFonts w:ascii="Times New Roman" w:eastAsia="Times New Roman" w:hAnsi="Times New Roman" w:cs="Times New Roman"/>
                <w:i/>
                <w:iCs/>
                <w:sz w:val="12"/>
                <w:szCs w:val="12"/>
              </w:rPr>
              <w:t>draft completion</w:t>
            </w:r>
            <w:r w:rsidR="00C62D76">
              <w:rPr>
                <w:rFonts w:ascii="Times New Roman" w:eastAsia="Times New Roman" w:hAnsi="Times New Roman" w:cs="Times New Roman"/>
                <w:i/>
                <w:iCs/>
                <w:sz w:val="12"/>
                <w:szCs w:val="12"/>
              </w:rPr>
              <w:t>/small writing assignments</w:t>
            </w:r>
          </w:p>
          <w:p w14:paraId="2E283B6C" w14:textId="77777777"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Writing Summative</w:t>
            </w:r>
          </w:p>
          <w:p w14:paraId="587C5A1A" w14:textId="77777777" w:rsidR="0032607B" w:rsidRDefault="586E4DD8" w:rsidP="586E4DD8">
            <w:pPr>
              <w:spacing w:before="0" w:line="240" w:lineRule="auto"/>
              <w:rPr>
                <w:rFonts w:ascii="Times New Roman" w:eastAsia="Times New Roman" w:hAnsi="Times New Roman" w:cs="Times New Roman"/>
                <w:i/>
                <w:iCs/>
                <w:sz w:val="12"/>
                <w:szCs w:val="12"/>
              </w:rPr>
            </w:pPr>
            <w:r w:rsidRPr="586E4DD8">
              <w:rPr>
                <w:rFonts w:ascii="Times New Roman" w:eastAsia="Times New Roman" w:hAnsi="Times New Roman" w:cs="Times New Roman"/>
                <w:i/>
                <w:iCs/>
                <w:sz w:val="12"/>
                <w:szCs w:val="12"/>
              </w:rPr>
              <w:t>Embedded Assessments/projects</w:t>
            </w:r>
          </w:p>
        </w:tc>
        <w:tc>
          <w:tcPr>
            <w:tcW w:w="1740" w:type="dxa"/>
            <w:shd w:val="clear" w:color="auto" w:fill="auto"/>
            <w:tcMar>
              <w:top w:w="100" w:type="dxa"/>
              <w:left w:w="100" w:type="dxa"/>
              <w:bottom w:w="100" w:type="dxa"/>
              <w:right w:w="100" w:type="dxa"/>
            </w:tcMar>
          </w:tcPr>
          <w:p w14:paraId="3599764E" w14:textId="13643D9B" w:rsidR="0032607B" w:rsidRDefault="00291E05" w:rsidP="586E4DD8">
            <w:pPr>
              <w:spacing w:before="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586E4DD8" w:rsidRPr="586E4DD8">
              <w:rPr>
                <w:rFonts w:ascii="Times New Roman" w:eastAsia="Times New Roman" w:hAnsi="Times New Roman" w:cs="Times New Roman"/>
                <w:sz w:val="20"/>
                <w:szCs w:val="20"/>
              </w:rPr>
              <w:t>%</w:t>
            </w:r>
          </w:p>
          <w:p w14:paraId="5B5C6686" w14:textId="77777777" w:rsidR="0032607B" w:rsidRDefault="0032607B">
            <w:pPr>
              <w:spacing w:before="0" w:line="240" w:lineRule="auto"/>
              <w:jc w:val="center"/>
              <w:rPr>
                <w:rFonts w:ascii="Times New Roman" w:eastAsia="Times New Roman" w:hAnsi="Times New Roman" w:cs="Times New Roman"/>
                <w:sz w:val="20"/>
                <w:szCs w:val="20"/>
              </w:rPr>
            </w:pPr>
          </w:p>
          <w:p w14:paraId="02D61ADE" w14:textId="77777777" w:rsidR="0032607B" w:rsidRDefault="586E4DD8" w:rsidP="586E4DD8">
            <w:pPr>
              <w:spacing w:before="0" w:line="240" w:lineRule="auto"/>
              <w:jc w:val="center"/>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25%</w:t>
            </w:r>
          </w:p>
        </w:tc>
        <w:tc>
          <w:tcPr>
            <w:tcW w:w="2550" w:type="dxa"/>
            <w:shd w:val="clear" w:color="auto" w:fill="auto"/>
            <w:tcMar>
              <w:top w:w="100" w:type="dxa"/>
              <w:left w:w="100" w:type="dxa"/>
              <w:bottom w:w="100" w:type="dxa"/>
              <w:right w:w="100" w:type="dxa"/>
            </w:tcMar>
          </w:tcPr>
          <w:p w14:paraId="6AD1779C" w14:textId="77777777" w:rsidR="0032607B" w:rsidRDefault="0032607B">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p>
        </w:tc>
        <w:tc>
          <w:tcPr>
            <w:tcW w:w="2010" w:type="dxa"/>
            <w:shd w:val="clear" w:color="auto" w:fill="auto"/>
            <w:tcMar>
              <w:top w:w="100" w:type="dxa"/>
              <w:left w:w="100" w:type="dxa"/>
              <w:bottom w:w="100" w:type="dxa"/>
              <w:right w:w="100" w:type="dxa"/>
            </w:tcMar>
          </w:tcPr>
          <w:p w14:paraId="00E68806" w14:textId="77777777" w:rsidR="0032607B" w:rsidRDefault="586E4DD8" w:rsidP="586E4DD8">
            <w:pPr>
              <w:widowControl w:val="0"/>
              <w:pBdr>
                <w:top w:val="nil"/>
                <w:left w:val="nil"/>
                <w:bottom w:val="nil"/>
                <w:right w:val="nil"/>
                <w:between w:val="nil"/>
              </w:pBdr>
              <w:spacing w:before="0" w:line="240" w:lineRule="auto"/>
              <w:jc w:val="center"/>
              <w:rPr>
                <w:rFonts w:ascii="Times New Roman" w:eastAsia="Times New Roman" w:hAnsi="Times New Roman" w:cs="Times New Roman"/>
                <w:b/>
                <w:bCs/>
                <w:color w:val="000000" w:themeColor="text1"/>
              </w:rPr>
            </w:pPr>
            <w:r w:rsidRPr="586E4DD8">
              <w:rPr>
                <w:rFonts w:ascii="Times New Roman" w:eastAsia="Times New Roman" w:hAnsi="Times New Roman" w:cs="Times New Roman"/>
                <w:b/>
                <w:bCs/>
                <w:color w:val="000000" w:themeColor="text1"/>
              </w:rPr>
              <w:t>C</w:t>
            </w:r>
          </w:p>
        </w:tc>
        <w:tc>
          <w:tcPr>
            <w:tcW w:w="2235" w:type="dxa"/>
            <w:shd w:val="clear" w:color="auto" w:fill="auto"/>
            <w:tcMar>
              <w:top w:w="100" w:type="dxa"/>
              <w:left w:w="100" w:type="dxa"/>
              <w:bottom w:w="100" w:type="dxa"/>
              <w:right w:w="100" w:type="dxa"/>
            </w:tcMar>
          </w:tcPr>
          <w:p w14:paraId="26FD0B66" w14:textId="77777777" w:rsidR="0032607B" w:rsidRDefault="3DCD5AB0" w:rsidP="3DCD5AB0">
            <w:pPr>
              <w:widowControl w:val="0"/>
              <w:pBdr>
                <w:top w:val="nil"/>
                <w:left w:val="nil"/>
                <w:bottom w:val="nil"/>
                <w:right w:val="nil"/>
                <w:between w:val="nil"/>
              </w:pBdr>
              <w:spacing w:before="0" w:line="240" w:lineRule="auto"/>
              <w:rPr>
                <w:rFonts w:ascii="Times New Roman" w:eastAsia="Times New Roman" w:hAnsi="Times New Roman" w:cs="Times New Roman"/>
                <w:b/>
                <w:bCs/>
                <w:color w:val="000000" w:themeColor="text1"/>
              </w:rPr>
            </w:pPr>
            <w:r w:rsidRPr="3DCD5AB0">
              <w:rPr>
                <w:rFonts w:ascii="Times New Roman" w:eastAsia="Times New Roman" w:hAnsi="Times New Roman" w:cs="Times New Roman"/>
                <w:b/>
                <w:bCs/>
                <w:color w:val="000000" w:themeColor="text1"/>
              </w:rPr>
              <w:t>74-79</w:t>
            </w:r>
          </w:p>
        </w:tc>
      </w:tr>
      <w:tr w:rsidR="0032607B" w14:paraId="284799F6" w14:textId="77777777" w:rsidTr="3DCD5AB0">
        <w:tc>
          <w:tcPr>
            <w:tcW w:w="2130" w:type="dxa"/>
            <w:shd w:val="clear" w:color="auto" w:fill="auto"/>
            <w:tcMar>
              <w:top w:w="100" w:type="dxa"/>
              <w:left w:w="100" w:type="dxa"/>
              <w:bottom w:w="100" w:type="dxa"/>
              <w:right w:w="100" w:type="dxa"/>
            </w:tcMar>
          </w:tcPr>
          <w:p w14:paraId="2E5B7A6E" w14:textId="27284326" w:rsidR="0032607B" w:rsidRDefault="0032607B" w:rsidP="586E4DD8">
            <w:pPr>
              <w:spacing w:before="0" w:line="240" w:lineRule="auto"/>
              <w:rPr>
                <w:rFonts w:ascii="Times New Roman" w:eastAsia="Times New Roman" w:hAnsi="Times New Roman" w:cs="Times New Roman"/>
                <w:i/>
                <w:iCs/>
                <w:sz w:val="12"/>
                <w:szCs w:val="12"/>
              </w:rPr>
            </w:pPr>
          </w:p>
        </w:tc>
        <w:tc>
          <w:tcPr>
            <w:tcW w:w="1740" w:type="dxa"/>
            <w:shd w:val="clear" w:color="auto" w:fill="auto"/>
            <w:tcMar>
              <w:top w:w="100" w:type="dxa"/>
              <w:left w:w="100" w:type="dxa"/>
              <w:bottom w:w="100" w:type="dxa"/>
              <w:right w:w="100" w:type="dxa"/>
            </w:tcMar>
          </w:tcPr>
          <w:p w14:paraId="06748CFB" w14:textId="77D65378" w:rsidR="0032607B" w:rsidRDefault="0032607B" w:rsidP="586E4DD8">
            <w:pPr>
              <w:spacing w:before="0" w:line="240" w:lineRule="auto"/>
              <w:jc w:val="center"/>
              <w:rPr>
                <w:rFonts w:ascii="Times New Roman" w:eastAsia="Times New Roman" w:hAnsi="Times New Roman" w:cs="Times New Roman"/>
                <w:sz w:val="20"/>
                <w:szCs w:val="20"/>
              </w:rPr>
            </w:pPr>
          </w:p>
        </w:tc>
        <w:tc>
          <w:tcPr>
            <w:tcW w:w="2550" w:type="dxa"/>
            <w:shd w:val="clear" w:color="auto" w:fill="auto"/>
            <w:tcMar>
              <w:top w:w="100" w:type="dxa"/>
              <w:left w:w="100" w:type="dxa"/>
              <w:bottom w:w="100" w:type="dxa"/>
              <w:right w:w="100" w:type="dxa"/>
            </w:tcMar>
          </w:tcPr>
          <w:p w14:paraId="40512372" w14:textId="77777777" w:rsidR="0032607B" w:rsidRDefault="0032607B">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p>
        </w:tc>
        <w:tc>
          <w:tcPr>
            <w:tcW w:w="2010" w:type="dxa"/>
            <w:shd w:val="clear" w:color="auto" w:fill="auto"/>
            <w:tcMar>
              <w:top w:w="100" w:type="dxa"/>
              <w:left w:w="100" w:type="dxa"/>
              <w:bottom w:w="100" w:type="dxa"/>
              <w:right w:w="100" w:type="dxa"/>
            </w:tcMar>
          </w:tcPr>
          <w:p w14:paraId="03C990FA" w14:textId="77777777" w:rsidR="0032607B" w:rsidRDefault="586E4DD8" w:rsidP="586E4DD8">
            <w:pPr>
              <w:widowControl w:val="0"/>
              <w:pBdr>
                <w:top w:val="nil"/>
                <w:left w:val="nil"/>
                <w:bottom w:val="nil"/>
                <w:right w:val="nil"/>
                <w:between w:val="nil"/>
              </w:pBdr>
              <w:spacing w:before="0" w:line="240" w:lineRule="auto"/>
              <w:jc w:val="center"/>
              <w:rPr>
                <w:rFonts w:ascii="Times New Roman" w:eastAsia="Times New Roman" w:hAnsi="Times New Roman" w:cs="Times New Roman"/>
                <w:b/>
                <w:bCs/>
                <w:color w:val="000000" w:themeColor="text1"/>
              </w:rPr>
            </w:pPr>
            <w:r w:rsidRPr="586E4DD8">
              <w:rPr>
                <w:rFonts w:ascii="Times New Roman" w:eastAsia="Times New Roman" w:hAnsi="Times New Roman" w:cs="Times New Roman"/>
                <w:b/>
                <w:bCs/>
                <w:color w:val="000000" w:themeColor="text1"/>
              </w:rPr>
              <w:t>D</w:t>
            </w:r>
          </w:p>
        </w:tc>
        <w:tc>
          <w:tcPr>
            <w:tcW w:w="2235" w:type="dxa"/>
            <w:shd w:val="clear" w:color="auto" w:fill="auto"/>
            <w:tcMar>
              <w:top w:w="100" w:type="dxa"/>
              <w:left w:w="100" w:type="dxa"/>
              <w:bottom w:w="100" w:type="dxa"/>
              <w:right w:w="100" w:type="dxa"/>
            </w:tcMar>
          </w:tcPr>
          <w:p w14:paraId="66CB8203" w14:textId="77777777" w:rsidR="0032607B" w:rsidRDefault="3DCD5AB0" w:rsidP="3DCD5AB0">
            <w:pPr>
              <w:widowControl w:val="0"/>
              <w:pBdr>
                <w:top w:val="nil"/>
                <w:left w:val="nil"/>
                <w:bottom w:val="nil"/>
                <w:right w:val="nil"/>
                <w:between w:val="nil"/>
              </w:pBdr>
              <w:spacing w:before="0" w:line="240" w:lineRule="auto"/>
              <w:rPr>
                <w:rFonts w:ascii="Times New Roman" w:eastAsia="Times New Roman" w:hAnsi="Times New Roman" w:cs="Times New Roman"/>
                <w:b/>
                <w:bCs/>
                <w:color w:val="000000" w:themeColor="text1"/>
              </w:rPr>
            </w:pPr>
            <w:r w:rsidRPr="3DCD5AB0">
              <w:rPr>
                <w:rFonts w:ascii="Times New Roman" w:eastAsia="Times New Roman" w:hAnsi="Times New Roman" w:cs="Times New Roman"/>
                <w:b/>
                <w:bCs/>
                <w:color w:val="000000" w:themeColor="text1"/>
              </w:rPr>
              <w:t>70-73</w:t>
            </w:r>
          </w:p>
        </w:tc>
      </w:tr>
      <w:tr w:rsidR="0032607B" w14:paraId="2F0EA281" w14:textId="77777777" w:rsidTr="3DCD5AB0">
        <w:tc>
          <w:tcPr>
            <w:tcW w:w="2130" w:type="dxa"/>
            <w:shd w:val="clear" w:color="auto" w:fill="auto"/>
            <w:tcMar>
              <w:top w:w="100" w:type="dxa"/>
              <w:left w:w="100" w:type="dxa"/>
              <w:bottom w:w="100" w:type="dxa"/>
              <w:right w:w="100" w:type="dxa"/>
            </w:tcMar>
          </w:tcPr>
          <w:p w14:paraId="5DEA4948" w14:textId="77777777"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 xml:space="preserve">EOC </w:t>
            </w:r>
          </w:p>
          <w:p w14:paraId="000A43F9" w14:textId="77777777" w:rsidR="0032607B" w:rsidRDefault="586E4DD8" w:rsidP="586E4DD8">
            <w:pPr>
              <w:spacing w:before="0" w:line="240" w:lineRule="auto"/>
              <w:rPr>
                <w:rFonts w:ascii="Times New Roman" w:eastAsia="Times New Roman" w:hAnsi="Times New Roman" w:cs="Times New Roman"/>
                <w:sz w:val="20"/>
                <w:szCs w:val="20"/>
              </w:rPr>
            </w:pPr>
            <w:r w:rsidRPr="586E4DD8">
              <w:rPr>
                <w:rFonts w:ascii="Times New Roman" w:eastAsia="Times New Roman" w:hAnsi="Times New Roman" w:cs="Times New Roman"/>
                <w:i/>
                <w:iCs/>
                <w:sz w:val="12"/>
                <w:szCs w:val="12"/>
              </w:rPr>
              <w:t>End of Course test-state mandated</w:t>
            </w:r>
            <w:r w:rsidRPr="586E4DD8">
              <w:rPr>
                <w:rFonts w:ascii="Times New Roman" w:eastAsia="Times New Roman" w:hAnsi="Times New Roman" w:cs="Times New Roman"/>
                <w:sz w:val="20"/>
                <w:szCs w:val="20"/>
              </w:rPr>
              <w:t xml:space="preserve">                                               </w:t>
            </w:r>
          </w:p>
        </w:tc>
        <w:tc>
          <w:tcPr>
            <w:tcW w:w="1740" w:type="dxa"/>
            <w:shd w:val="clear" w:color="auto" w:fill="auto"/>
            <w:tcMar>
              <w:top w:w="100" w:type="dxa"/>
              <w:left w:w="100" w:type="dxa"/>
              <w:bottom w:w="100" w:type="dxa"/>
              <w:right w:w="100" w:type="dxa"/>
            </w:tcMar>
          </w:tcPr>
          <w:p w14:paraId="24DE61C1" w14:textId="77777777" w:rsidR="0032607B" w:rsidRDefault="586E4DD8" w:rsidP="586E4DD8">
            <w:pPr>
              <w:spacing w:before="0" w:line="240" w:lineRule="auto"/>
              <w:jc w:val="center"/>
              <w:rPr>
                <w:rFonts w:ascii="Times New Roman" w:eastAsia="Times New Roman" w:hAnsi="Times New Roman" w:cs="Times New Roman"/>
                <w:sz w:val="20"/>
                <w:szCs w:val="20"/>
              </w:rPr>
            </w:pPr>
            <w:r w:rsidRPr="586E4DD8">
              <w:rPr>
                <w:rFonts w:ascii="Times New Roman" w:eastAsia="Times New Roman" w:hAnsi="Times New Roman" w:cs="Times New Roman"/>
                <w:sz w:val="20"/>
                <w:szCs w:val="20"/>
              </w:rPr>
              <w:t>20%</w:t>
            </w:r>
          </w:p>
        </w:tc>
        <w:tc>
          <w:tcPr>
            <w:tcW w:w="2550" w:type="dxa"/>
            <w:shd w:val="clear" w:color="auto" w:fill="auto"/>
            <w:tcMar>
              <w:top w:w="100" w:type="dxa"/>
              <w:left w:w="100" w:type="dxa"/>
              <w:bottom w:w="100" w:type="dxa"/>
              <w:right w:w="100" w:type="dxa"/>
            </w:tcMar>
          </w:tcPr>
          <w:p w14:paraId="0258E8BC" w14:textId="77777777" w:rsidR="0032607B" w:rsidRDefault="0032607B">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p>
        </w:tc>
        <w:tc>
          <w:tcPr>
            <w:tcW w:w="2010" w:type="dxa"/>
            <w:shd w:val="clear" w:color="auto" w:fill="auto"/>
            <w:tcMar>
              <w:top w:w="100" w:type="dxa"/>
              <w:left w:w="100" w:type="dxa"/>
              <w:bottom w:w="100" w:type="dxa"/>
              <w:right w:w="100" w:type="dxa"/>
            </w:tcMar>
          </w:tcPr>
          <w:p w14:paraId="27E51737" w14:textId="77777777" w:rsidR="0032607B" w:rsidRDefault="586E4DD8" w:rsidP="586E4DD8">
            <w:pPr>
              <w:widowControl w:val="0"/>
              <w:pBdr>
                <w:top w:val="nil"/>
                <w:left w:val="nil"/>
                <w:bottom w:val="nil"/>
                <w:right w:val="nil"/>
                <w:between w:val="nil"/>
              </w:pBdr>
              <w:spacing w:before="0" w:line="240" w:lineRule="auto"/>
              <w:jc w:val="center"/>
              <w:rPr>
                <w:rFonts w:ascii="Times New Roman" w:eastAsia="Times New Roman" w:hAnsi="Times New Roman" w:cs="Times New Roman"/>
                <w:b/>
                <w:bCs/>
                <w:color w:val="000000" w:themeColor="text1"/>
              </w:rPr>
            </w:pPr>
            <w:r w:rsidRPr="586E4DD8">
              <w:rPr>
                <w:rFonts w:ascii="Times New Roman" w:eastAsia="Times New Roman" w:hAnsi="Times New Roman" w:cs="Times New Roman"/>
                <w:b/>
                <w:bCs/>
                <w:color w:val="000000" w:themeColor="text1"/>
              </w:rPr>
              <w:t>F</w:t>
            </w:r>
          </w:p>
        </w:tc>
        <w:tc>
          <w:tcPr>
            <w:tcW w:w="2235" w:type="dxa"/>
            <w:shd w:val="clear" w:color="auto" w:fill="auto"/>
            <w:tcMar>
              <w:top w:w="100" w:type="dxa"/>
              <w:left w:w="100" w:type="dxa"/>
              <w:bottom w:w="100" w:type="dxa"/>
              <w:right w:w="100" w:type="dxa"/>
            </w:tcMar>
          </w:tcPr>
          <w:p w14:paraId="1AB86530" w14:textId="77777777" w:rsidR="0032607B" w:rsidRDefault="586E4DD8" w:rsidP="586E4DD8">
            <w:pPr>
              <w:widowControl w:val="0"/>
              <w:pBdr>
                <w:top w:val="nil"/>
                <w:left w:val="nil"/>
                <w:bottom w:val="nil"/>
                <w:right w:val="nil"/>
                <w:between w:val="nil"/>
              </w:pBdr>
              <w:spacing w:before="0" w:line="240" w:lineRule="auto"/>
              <w:rPr>
                <w:rFonts w:ascii="Times New Roman" w:eastAsia="Times New Roman" w:hAnsi="Times New Roman" w:cs="Times New Roman"/>
                <w:b/>
                <w:bCs/>
                <w:color w:val="000000" w:themeColor="text1"/>
              </w:rPr>
            </w:pPr>
            <w:r w:rsidRPr="586E4DD8">
              <w:rPr>
                <w:rFonts w:ascii="Times New Roman" w:eastAsia="Times New Roman" w:hAnsi="Times New Roman" w:cs="Times New Roman"/>
                <w:b/>
                <w:bCs/>
                <w:color w:val="000000" w:themeColor="text1"/>
              </w:rPr>
              <w:t>69 and below</w:t>
            </w:r>
          </w:p>
        </w:tc>
      </w:tr>
    </w:tbl>
    <w:p w14:paraId="5F7CEDF4" w14:textId="77777777" w:rsidR="0032607B" w:rsidRDefault="0032607B">
      <w:pPr>
        <w:pStyle w:val="Heading2"/>
        <w:spacing w:before="0"/>
        <w:rPr>
          <w:color w:val="3C78D8"/>
        </w:rPr>
      </w:pPr>
      <w:bookmarkStart w:id="4" w:name="_ugj1exdkmgy4" w:colFirst="0" w:colLast="0"/>
      <w:bookmarkEnd w:id="4"/>
    </w:p>
    <w:p w14:paraId="56C1813B" w14:textId="77777777" w:rsidR="0032607B" w:rsidRDefault="23DA5C66" w:rsidP="23DA5C66">
      <w:pPr>
        <w:pStyle w:val="Heading2"/>
        <w:spacing w:before="10"/>
        <w:rPr>
          <w:color w:val="0070C0"/>
        </w:rPr>
      </w:pPr>
      <w:bookmarkStart w:id="5" w:name="_eovwntxb34qx" w:colFirst="0" w:colLast="0"/>
      <w:bookmarkEnd w:id="5"/>
      <w:r w:rsidRPr="23DA5C66">
        <w:rPr>
          <w:color w:val="0070C0"/>
        </w:rPr>
        <w:t>Course Textbook</w:t>
      </w:r>
    </w:p>
    <w:p w14:paraId="58879B3C" w14:textId="77777777" w:rsidR="0032607B" w:rsidRDefault="3DCD5AB0" w:rsidP="3DCD5AB0">
      <w:pPr>
        <w:pStyle w:val="Heading2"/>
        <w:spacing w:before="10"/>
        <w:rPr>
          <w:rFonts w:ascii="Times New Roman" w:eastAsia="Times New Roman" w:hAnsi="Times New Roman" w:cs="Times New Roman"/>
          <w:b w:val="0"/>
          <w:color w:val="000000" w:themeColor="text1"/>
          <w:sz w:val="21"/>
          <w:szCs w:val="21"/>
        </w:rPr>
      </w:pPr>
      <w:bookmarkStart w:id="6" w:name="_qxdc5e3kwlsy" w:colFirst="0" w:colLast="0"/>
      <w:bookmarkEnd w:id="6"/>
      <w:proofErr w:type="spellStart"/>
      <w:r w:rsidRPr="3DCD5AB0">
        <w:rPr>
          <w:rFonts w:ascii="Times New Roman" w:eastAsia="Times New Roman" w:hAnsi="Times New Roman" w:cs="Times New Roman"/>
          <w:i/>
          <w:iCs/>
          <w:color w:val="000000" w:themeColor="text1"/>
          <w:sz w:val="21"/>
          <w:szCs w:val="21"/>
        </w:rPr>
        <w:t>SpringBoard</w:t>
      </w:r>
      <w:proofErr w:type="spellEnd"/>
      <w:r w:rsidRPr="3DCD5AB0">
        <w:rPr>
          <w:rFonts w:ascii="Times New Roman" w:eastAsia="Times New Roman" w:hAnsi="Times New Roman" w:cs="Times New Roman"/>
          <w:i/>
          <w:iCs/>
          <w:color w:val="000000" w:themeColor="text1"/>
          <w:sz w:val="21"/>
          <w:szCs w:val="21"/>
        </w:rPr>
        <w:t>® 9th Literature</w:t>
      </w:r>
      <w:r w:rsidRPr="3DCD5AB0">
        <w:rPr>
          <w:rFonts w:ascii="Times New Roman" w:eastAsia="Times New Roman" w:hAnsi="Times New Roman" w:cs="Times New Roman"/>
          <w:b w:val="0"/>
          <w:color w:val="000000" w:themeColor="text1"/>
          <w:sz w:val="21"/>
          <w:szCs w:val="21"/>
        </w:rPr>
        <w:t xml:space="preserve"> is the required text for the course. The text is divided into 5 units. Each unit is comprised of 2 Embedded Assessments or writing tasks. Each unit is introduced by unpacking the Embedded Assessment so that students are aware of the task to come. Each reading and activity within the unit is designed to gradually prepare students to complete the Embedded Assessment that counts as an exam grade (writing summative).  </w:t>
      </w:r>
    </w:p>
    <w:p w14:paraId="655B2EBA" w14:textId="77777777" w:rsidR="0032607B" w:rsidRDefault="0032607B">
      <w:pPr>
        <w:pStyle w:val="Heading2"/>
        <w:spacing w:before="10"/>
        <w:rPr>
          <w:rFonts w:ascii="Times New Roman" w:eastAsia="Times New Roman" w:hAnsi="Times New Roman" w:cs="Times New Roman"/>
          <w:b w:val="0"/>
          <w:color w:val="000000"/>
          <w:sz w:val="21"/>
          <w:szCs w:val="21"/>
        </w:rPr>
      </w:pPr>
      <w:bookmarkStart w:id="7" w:name="_r0skuncf4r2" w:colFirst="0" w:colLast="0"/>
      <w:bookmarkEnd w:id="7"/>
    </w:p>
    <w:p w14:paraId="761C7EEB" w14:textId="01182678" w:rsidR="00B73889" w:rsidRDefault="23DA5C66" w:rsidP="23DA5C66">
      <w:pPr>
        <w:pStyle w:val="NoSpacing"/>
        <w:rPr>
          <w:rFonts w:ascii="Times New Roman" w:eastAsia="Times New Roman" w:hAnsi="Times New Roman" w:cs="Times New Roman"/>
          <w:color w:val="auto"/>
          <w:sz w:val="21"/>
          <w:szCs w:val="21"/>
        </w:rPr>
      </w:pPr>
      <w:r w:rsidRPr="23DA5C66">
        <w:rPr>
          <w:rFonts w:ascii="Times New Roman" w:eastAsia="Times New Roman" w:hAnsi="Times New Roman" w:cs="Times New Roman"/>
          <w:color w:val="auto"/>
          <w:sz w:val="21"/>
          <w:szCs w:val="21"/>
        </w:rPr>
        <w:t xml:space="preserve">Additional texts and excerpts of texts are embedded in the </w:t>
      </w:r>
      <w:r w:rsidRPr="23DA5C66">
        <w:rPr>
          <w:rFonts w:ascii="Times New Roman" w:eastAsia="Times New Roman" w:hAnsi="Times New Roman" w:cs="Times New Roman"/>
          <w:i/>
          <w:iCs/>
          <w:color w:val="auto"/>
          <w:sz w:val="21"/>
          <w:szCs w:val="21"/>
        </w:rPr>
        <w:t>Springboard</w:t>
      </w:r>
      <w:r w:rsidRPr="23DA5C66">
        <w:rPr>
          <w:rFonts w:ascii="Times New Roman" w:eastAsia="Times New Roman" w:hAnsi="Times New Roman" w:cs="Times New Roman"/>
          <w:color w:val="auto"/>
          <w:sz w:val="21"/>
          <w:szCs w:val="21"/>
        </w:rPr>
        <w:t xml:space="preserve"> text or may be added as appropriate for the selected unit.</w:t>
      </w:r>
    </w:p>
    <w:p w14:paraId="3E3DE60C" w14:textId="77777777" w:rsidR="00B73889" w:rsidRPr="00B73889" w:rsidRDefault="00B73889" w:rsidP="00B73889">
      <w:pPr>
        <w:pStyle w:val="NoSpacing"/>
      </w:pPr>
    </w:p>
    <w:p w14:paraId="46082A7F" w14:textId="1C4E5393" w:rsidR="0032607B" w:rsidRDefault="3DCD5AB0" w:rsidP="3DCD5AB0">
      <w:pPr>
        <w:pStyle w:val="Heading2"/>
        <w:spacing w:before="10"/>
        <w:rPr>
          <w:rFonts w:ascii="Times New Roman" w:eastAsia="Times New Roman" w:hAnsi="Times New Roman" w:cs="Times New Roman"/>
          <w:b w:val="0"/>
          <w:color w:val="000000" w:themeColor="text1"/>
          <w:sz w:val="21"/>
          <w:szCs w:val="21"/>
        </w:rPr>
      </w:pPr>
      <w:r w:rsidRPr="3DCD5AB0">
        <w:rPr>
          <w:rFonts w:ascii="Times New Roman" w:eastAsia="Times New Roman" w:hAnsi="Times New Roman" w:cs="Times New Roman"/>
          <w:b w:val="0"/>
          <w:color w:val="000000" w:themeColor="text1"/>
          <w:sz w:val="21"/>
          <w:szCs w:val="21"/>
        </w:rPr>
        <w:t xml:space="preserve">Course Units are organized in the following manner: </w:t>
      </w:r>
    </w:p>
    <w:p w14:paraId="425311B2"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Unit 1: Coming of Age</w:t>
      </w:r>
    </w:p>
    <w:p w14:paraId="07DA9F0D"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Unit 2: Defining Style</w:t>
      </w:r>
    </w:p>
    <w:p w14:paraId="691470D7" w14:textId="77777777" w:rsidR="0032607B" w:rsidRPr="00B73889"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Unit 3: Coming of Age in Changing Times (includes novel </w:t>
      </w:r>
      <w:r w:rsidRPr="586E4DD8">
        <w:rPr>
          <w:rFonts w:ascii="Times New Roman" w:eastAsia="Times New Roman" w:hAnsi="Times New Roman" w:cs="Times New Roman"/>
          <w:i/>
          <w:iCs/>
          <w:color w:val="000000" w:themeColor="text1"/>
          <w:sz w:val="21"/>
          <w:szCs w:val="21"/>
        </w:rPr>
        <w:t>To Kill a Mockingbird</w:t>
      </w:r>
      <w:r w:rsidRPr="586E4DD8">
        <w:rPr>
          <w:rFonts w:ascii="Times New Roman" w:eastAsia="Times New Roman" w:hAnsi="Times New Roman" w:cs="Times New Roman"/>
          <w:color w:val="000000" w:themeColor="text1"/>
          <w:sz w:val="21"/>
          <w:szCs w:val="21"/>
        </w:rPr>
        <w:t xml:space="preserve"> by Harper Lee)</w:t>
      </w:r>
    </w:p>
    <w:p w14:paraId="5039CE02"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Unit 4: Exploring Poetic Voices</w:t>
      </w:r>
    </w:p>
    <w:p w14:paraId="54A0FDC3" w14:textId="77777777" w:rsidR="0032607B" w:rsidRPr="00B73889" w:rsidRDefault="586E4DD8">
      <w:pPr>
        <w:spacing w:before="0" w:line="240" w:lineRule="auto"/>
      </w:pPr>
      <w:r w:rsidRPr="586E4DD8">
        <w:rPr>
          <w:rFonts w:ascii="Times New Roman" w:eastAsia="Times New Roman" w:hAnsi="Times New Roman" w:cs="Times New Roman"/>
          <w:color w:val="000000" w:themeColor="text1"/>
          <w:sz w:val="21"/>
          <w:szCs w:val="21"/>
        </w:rPr>
        <w:t xml:space="preserve">Unit 5: Coming of Age on Stage (includes play </w:t>
      </w:r>
      <w:r w:rsidRPr="586E4DD8">
        <w:rPr>
          <w:rFonts w:ascii="Times New Roman" w:eastAsia="Times New Roman" w:hAnsi="Times New Roman" w:cs="Times New Roman"/>
          <w:i/>
          <w:iCs/>
          <w:color w:val="000000" w:themeColor="text1"/>
          <w:sz w:val="21"/>
          <w:szCs w:val="21"/>
        </w:rPr>
        <w:t>Romeo &amp; Juliet</w:t>
      </w:r>
      <w:r w:rsidRPr="586E4DD8">
        <w:rPr>
          <w:rFonts w:ascii="Times New Roman" w:eastAsia="Times New Roman" w:hAnsi="Times New Roman" w:cs="Times New Roman"/>
          <w:color w:val="000000" w:themeColor="text1"/>
          <w:sz w:val="21"/>
          <w:szCs w:val="21"/>
        </w:rPr>
        <w:t xml:space="preserve"> by William Shakespeare)</w:t>
      </w:r>
    </w:p>
    <w:p w14:paraId="3F341647" w14:textId="77777777" w:rsidR="0032607B" w:rsidRDefault="23DA5C66" w:rsidP="23DA5C66">
      <w:pPr>
        <w:pStyle w:val="Heading2"/>
        <w:rPr>
          <w:color w:val="0070C0"/>
        </w:rPr>
      </w:pPr>
      <w:bookmarkStart w:id="8" w:name="_nk7pndhbasu4" w:colFirst="0" w:colLast="0"/>
      <w:bookmarkEnd w:id="8"/>
      <w:r w:rsidRPr="23DA5C66">
        <w:rPr>
          <w:color w:val="0070C0"/>
        </w:rPr>
        <w:lastRenderedPageBreak/>
        <w:t>Course Progress</w:t>
      </w:r>
    </w:p>
    <w:p w14:paraId="4C4785F9" w14:textId="243B55BB" w:rsidR="0032607B" w:rsidRPr="0087687A" w:rsidRDefault="23DA5C66" w:rsidP="23DA5C66">
      <w:pPr>
        <w:spacing w:before="0" w:line="240" w:lineRule="auto"/>
        <w:jc w:val="both"/>
        <w:rPr>
          <w:rFonts w:ascii="Times New Roman" w:eastAsia="Times New Roman" w:hAnsi="Times New Roman" w:cs="Times New Roman"/>
          <w:color w:val="auto"/>
          <w:sz w:val="21"/>
          <w:szCs w:val="21"/>
        </w:rPr>
      </w:pPr>
      <w:r w:rsidRPr="23DA5C66">
        <w:rPr>
          <w:rFonts w:ascii="Times New Roman" w:eastAsia="Times New Roman" w:hAnsi="Times New Roman" w:cs="Times New Roman"/>
          <w:color w:val="auto"/>
          <w:sz w:val="21"/>
          <w:szCs w:val="21"/>
        </w:rPr>
        <w:t>9th Literature is reading and writing intensive. It is imperative that students complete each assignment in a timely manner. Revision is critical to the writing process. Revisions will be allowed throughout the semester for writing assignments and reading logs. One test correction will be allowed per test/quiz. Extra credit, however, is not offered in this course</w:t>
      </w:r>
      <w:r w:rsidR="00C6319A">
        <w:rPr>
          <w:rFonts w:ascii="Times New Roman" w:eastAsia="Times New Roman" w:hAnsi="Times New Roman" w:cs="Times New Roman"/>
          <w:color w:val="auto"/>
          <w:sz w:val="21"/>
          <w:szCs w:val="21"/>
        </w:rPr>
        <w:t xml:space="preserve">. </w:t>
      </w:r>
      <w:r w:rsidRPr="23DA5C66">
        <w:rPr>
          <w:rFonts w:ascii="Times New Roman" w:eastAsia="Times New Roman" w:hAnsi="Times New Roman" w:cs="Times New Roman"/>
          <w:color w:val="auto"/>
          <w:sz w:val="21"/>
          <w:szCs w:val="21"/>
        </w:rPr>
        <w:t>Assignments will be outlined in this syllabus packet as well as on the class blog:</w:t>
      </w:r>
      <w:r w:rsidR="0087687A">
        <w:rPr>
          <w:rFonts w:ascii="Times New Roman" w:eastAsia="Times New Roman" w:hAnsi="Times New Roman" w:cs="Times New Roman"/>
          <w:color w:val="auto"/>
          <w:sz w:val="21"/>
          <w:szCs w:val="21"/>
        </w:rPr>
        <w:t xml:space="preserve"> </w:t>
      </w:r>
      <w:hyperlink r:id="rId9" w:history="1">
        <w:r w:rsidR="0087687A" w:rsidRPr="0086173C">
          <w:rPr>
            <w:rStyle w:val="Hyperlink"/>
            <w:rFonts w:ascii="Times New Roman" w:eastAsia="Times New Roman" w:hAnsi="Times New Roman" w:cs="Times New Roman"/>
            <w:sz w:val="21"/>
            <w:szCs w:val="21"/>
          </w:rPr>
          <w:t>www.amuellerwheeler.weebly.com</w:t>
        </w:r>
      </w:hyperlink>
      <w:r w:rsidR="0087687A">
        <w:rPr>
          <w:rFonts w:ascii="Times New Roman" w:eastAsia="Times New Roman" w:hAnsi="Times New Roman" w:cs="Times New Roman"/>
          <w:color w:val="auto"/>
          <w:sz w:val="21"/>
          <w:szCs w:val="21"/>
        </w:rPr>
        <w:t xml:space="preserve">. </w:t>
      </w:r>
      <w:r w:rsidRPr="23DA5C66">
        <w:rPr>
          <w:rFonts w:ascii="Times New Roman" w:eastAsia="Times New Roman" w:hAnsi="Times New Roman" w:cs="Times New Roman"/>
          <w:color w:val="auto"/>
          <w:sz w:val="21"/>
          <w:szCs w:val="21"/>
        </w:rPr>
        <w:t xml:space="preserve">The </w:t>
      </w:r>
      <w:r w:rsidRPr="23DA5C66">
        <w:rPr>
          <w:rFonts w:ascii="Times New Roman" w:eastAsia="Times New Roman" w:hAnsi="Times New Roman" w:cs="Times New Roman"/>
          <w:color w:val="auto"/>
          <w:sz w:val="20"/>
          <w:szCs w:val="20"/>
        </w:rPr>
        <w:t xml:space="preserve">class blog can also be accessed via the Wheeler High School website under the </w:t>
      </w:r>
      <w:r w:rsidRPr="23DA5C66">
        <w:rPr>
          <w:rFonts w:ascii="Times New Roman" w:eastAsia="Times New Roman" w:hAnsi="Times New Roman" w:cs="Times New Roman"/>
          <w:i/>
          <w:iCs/>
          <w:color w:val="auto"/>
          <w:sz w:val="20"/>
          <w:szCs w:val="20"/>
        </w:rPr>
        <w:t>Faculty</w:t>
      </w:r>
      <w:r w:rsidRPr="23DA5C66">
        <w:rPr>
          <w:rFonts w:ascii="Times New Roman" w:eastAsia="Times New Roman" w:hAnsi="Times New Roman" w:cs="Times New Roman"/>
          <w:color w:val="auto"/>
          <w:sz w:val="20"/>
          <w:szCs w:val="20"/>
        </w:rPr>
        <w:t xml:space="preserve"> tab in the </w:t>
      </w:r>
      <w:r w:rsidRPr="23DA5C66">
        <w:rPr>
          <w:rFonts w:ascii="Times New Roman" w:eastAsia="Times New Roman" w:hAnsi="Times New Roman" w:cs="Times New Roman"/>
          <w:i/>
          <w:iCs/>
          <w:color w:val="auto"/>
          <w:sz w:val="20"/>
          <w:szCs w:val="20"/>
        </w:rPr>
        <w:t xml:space="preserve">Teacher Blogs &amp; e-mail </w:t>
      </w:r>
      <w:r w:rsidRPr="23DA5C66">
        <w:rPr>
          <w:rFonts w:ascii="Times New Roman" w:eastAsia="Times New Roman" w:hAnsi="Times New Roman" w:cs="Times New Roman"/>
          <w:color w:val="auto"/>
          <w:sz w:val="20"/>
          <w:szCs w:val="20"/>
        </w:rPr>
        <w:t>section.</w:t>
      </w:r>
    </w:p>
    <w:p w14:paraId="6EEB75AD" w14:textId="77777777" w:rsidR="0032607B" w:rsidRDefault="23DA5C66" w:rsidP="23DA5C66">
      <w:pPr>
        <w:pStyle w:val="Heading2"/>
        <w:pBdr>
          <w:top w:val="nil"/>
          <w:left w:val="nil"/>
          <w:bottom w:val="nil"/>
          <w:right w:val="nil"/>
          <w:between w:val="nil"/>
        </w:pBdr>
        <w:rPr>
          <w:color w:val="0070C0"/>
        </w:rPr>
      </w:pPr>
      <w:bookmarkStart w:id="9" w:name="_5zbb7gz2tbac" w:colFirst="0" w:colLast="0"/>
      <w:bookmarkEnd w:id="9"/>
      <w:r w:rsidRPr="23DA5C66">
        <w:rPr>
          <w:color w:val="0070C0"/>
        </w:rPr>
        <w:t>Synergy®</w:t>
      </w:r>
    </w:p>
    <w:p w14:paraId="5A0E4DFB" w14:textId="77777777" w:rsidR="0032607B" w:rsidRDefault="586E4DD8">
      <w:pPr>
        <w:spacing w:before="0" w:line="240" w:lineRule="auto"/>
        <w:jc w:val="both"/>
      </w:pPr>
      <w:r w:rsidRPr="586E4DD8">
        <w:rPr>
          <w:rFonts w:ascii="Times New Roman" w:eastAsia="Times New Roman" w:hAnsi="Times New Roman" w:cs="Times New Roman"/>
          <w:color w:val="000000" w:themeColor="text1"/>
          <w:sz w:val="21"/>
          <w:szCs w:val="21"/>
        </w:rPr>
        <w:t xml:space="preserve">The best way to keep up with current averages, missing assignments, attendance, etc. is through </w:t>
      </w:r>
      <w:r w:rsidRPr="586E4DD8">
        <w:rPr>
          <w:rFonts w:ascii="Times New Roman" w:eastAsia="Times New Roman" w:hAnsi="Times New Roman" w:cs="Times New Roman"/>
          <w:b/>
          <w:bCs/>
          <w:color w:val="000000" w:themeColor="text1"/>
          <w:sz w:val="21"/>
          <w:szCs w:val="21"/>
        </w:rPr>
        <w:t>SYNERGY</w:t>
      </w:r>
      <w:r w:rsidRPr="586E4DD8">
        <w:rPr>
          <w:rFonts w:ascii="Times New Roman" w:eastAsia="Times New Roman" w:hAnsi="Times New Roman" w:cs="Times New Roman"/>
          <w:color w:val="000000" w:themeColor="text1"/>
          <w:sz w:val="21"/>
          <w:szCs w:val="21"/>
        </w:rPr>
        <w:t xml:space="preserve">. Each student has access to this information. Students who do not have this information should contact the counseling office. Parents can set up a </w:t>
      </w:r>
      <w:r w:rsidRPr="586E4DD8">
        <w:rPr>
          <w:rFonts w:ascii="Times New Roman" w:eastAsia="Times New Roman" w:hAnsi="Times New Roman" w:cs="Times New Roman"/>
          <w:b/>
          <w:bCs/>
          <w:color w:val="000000" w:themeColor="text1"/>
          <w:sz w:val="21"/>
          <w:szCs w:val="21"/>
        </w:rPr>
        <w:t>Synergy</w:t>
      </w:r>
      <w:r w:rsidRPr="586E4DD8">
        <w:rPr>
          <w:rFonts w:ascii="Times New Roman" w:eastAsia="Times New Roman" w:hAnsi="Times New Roman" w:cs="Times New Roman"/>
          <w:color w:val="000000" w:themeColor="text1"/>
          <w:sz w:val="21"/>
          <w:szCs w:val="21"/>
        </w:rPr>
        <w:t xml:space="preserve"> account by emailing </w:t>
      </w:r>
      <w:hyperlink r:id="rId10">
        <w:r w:rsidRPr="586E4DD8">
          <w:rPr>
            <w:rFonts w:ascii="Times New Roman" w:eastAsia="Times New Roman" w:hAnsi="Times New Roman" w:cs="Times New Roman"/>
            <w:color w:val="1155CC"/>
            <w:sz w:val="21"/>
            <w:szCs w:val="21"/>
            <w:u w:val="single"/>
          </w:rPr>
          <w:t>Judy.Collins@cobbk12.org</w:t>
        </w:r>
      </w:hyperlink>
      <w:r w:rsidRPr="586E4DD8">
        <w:rPr>
          <w:rFonts w:ascii="Times New Roman" w:eastAsia="Times New Roman" w:hAnsi="Times New Roman" w:cs="Times New Roman"/>
          <w:color w:val="000000" w:themeColor="text1"/>
          <w:sz w:val="21"/>
          <w:szCs w:val="21"/>
        </w:rPr>
        <w:t xml:space="preserve"> to request access. It is highly recommended that you keep all graded assignments, at least until the end of the semester. An incorrect grade cannot be changed without evidence that it is indeed incorrect. </w:t>
      </w:r>
    </w:p>
    <w:p w14:paraId="71D271D1" w14:textId="77777777" w:rsidR="0032607B" w:rsidRDefault="23DA5C66" w:rsidP="23DA5C66">
      <w:pPr>
        <w:pStyle w:val="Heading2"/>
        <w:spacing w:before="100"/>
        <w:rPr>
          <w:color w:val="0070C0"/>
        </w:rPr>
      </w:pPr>
      <w:bookmarkStart w:id="10" w:name="_icpq3i26oxkl" w:colFirst="0" w:colLast="0"/>
      <w:bookmarkEnd w:id="10"/>
      <w:r w:rsidRPr="23DA5C66">
        <w:rPr>
          <w:color w:val="0070C0"/>
        </w:rPr>
        <w:t>Course Technology Component</w:t>
      </w:r>
    </w:p>
    <w:p w14:paraId="316564C0" w14:textId="63844026" w:rsidR="0032607B" w:rsidRDefault="23DA5C66" w:rsidP="23DA5C66">
      <w:pPr>
        <w:spacing w:before="0" w:line="240" w:lineRule="auto"/>
        <w:rPr>
          <w:rFonts w:ascii="Times New Roman" w:eastAsia="Times New Roman" w:hAnsi="Times New Roman" w:cs="Times New Roman"/>
          <w:color w:val="000000" w:themeColor="text1"/>
          <w:sz w:val="21"/>
          <w:szCs w:val="21"/>
        </w:rPr>
      </w:pPr>
      <w:r w:rsidRPr="23DA5C66">
        <w:rPr>
          <w:rFonts w:ascii="Times New Roman" w:eastAsia="Times New Roman" w:hAnsi="Times New Roman" w:cs="Times New Roman"/>
          <w:color w:val="000000" w:themeColor="text1"/>
          <w:sz w:val="21"/>
          <w:szCs w:val="21"/>
        </w:rPr>
        <w:t>The completion of several projects throughout the semester will be required. It is expected that students will work to complete assignments both inside and outside of class. All projects will require access to technology. If you do not have technology at home, computer lab access can be arranged before and after school. Ask Mrs. Wernstrom for more information.</w:t>
      </w:r>
    </w:p>
    <w:p w14:paraId="19D6DD1D" w14:textId="77777777" w:rsidR="0032607B" w:rsidRDefault="0032607B">
      <w:pPr>
        <w:spacing w:before="0" w:line="240" w:lineRule="auto"/>
        <w:rPr>
          <w:rFonts w:ascii="Times New Roman" w:eastAsia="Times New Roman" w:hAnsi="Times New Roman" w:cs="Times New Roman"/>
          <w:color w:val="000000"/>
          <w:sz w:val="21"/>
          <w:szCs w:val="21"/>
        </w:rPr>
      </w:pPr>
    </w:p>
    <w:p w14:paraId="3B124736" w14:textId="755DBD65" w:rsidR="0032607B" w:rsidRDefault="3DCD5AB0" w:rsidP="3DCD5AB0">
      <w:pPr>
        <w:spacing w:before="0" w:line="240" w:lineRule="auto"/>
        <w:rPr>
          <w:rFonts w:ascii="Times New Roman" w:eastAsia="Times New Roman" w:hAnsi="Times New Roman" w:cs="Times New Roman"/>
          <w:color w:val="auto"/>
          <w:sz w:val="21"/>
          <w:szCs w:val="21"/>
        </w:rPr>
      </w:pPr>
      <w:r w:rsidRPr="3DCD5AB0">
        <w:rPr>
          <w:rFonts w:ascii="Times New Roman" w:eastAsia="Times New Roman" w:hAnsi="Times New Roman" w:cs="Times New Roman"/>
          <w:b/>
          <w:bCs/>
          <w:i/>
          <w:iCs/>
          <w:color w:val="auto"/>
          <w:sz w:val="21"/>
          <w:szCs w:val="21"/>
        </w:rPr>
        <w:t>Clever.com</w:t>
      </w:r>
      <w:r w:rsidRPr="3DCD5AB0">
        <w:rPr>
          <w:rFonts w:ascii="Times New Roman" w:eastAsia="Times New Roman" w:hAnsi="Times New Roman" w:cs="Times New Roman"/>
          <w:color w:val="auto"/>
          <w:sz w:val="21"/>
          <w:szCs w:val="21"/>
        </w:rPr>
        <w:t xml:space="preserve"> will be our online learning platform for 9</w:t>
      </w:r>
      <w:r w:rsidRPr="3DCD5AB0">
        <w:rPr>
          <w:rFonts w:ascii="Times New Roman" w:eastAsia="Times New Roman" w:hAnsi="Times New Roman" w:cs="Times New Roman"/>
          <w:color w:val="auto"/>
          <w:sz w:val="21"/>
          <w:szCs w:val="21"/>
          <w:vertAlign w:val="superscript"/>
        </w:rPr>
        <w:t>th</w:t>
      </w:r>
      <w:r w:rsidRPr="3DCD5AB0">
        <w:rPr>
          <w:rFonts w:ascii="Times New Roman" w:eastAsia="Times New Roman" w:hAnsi="Times New Roman" w:cs="Times New Roman"/>
          <w:color w:val="auto"/>
          <w:sz w:val="21"/>
          <w:szCs w:val="21"/>
        </w:rPr>
        <w:t xml:space="preserve"> Literature &amp; </w:t>
      </w:r>
      <w:r w:rsidRPr="3DCD5AB0">
        <w:rPr>
          <w:rFonts w:ascii="Times New Roman" w:eastAsia="Times New Roman" w:hAnsi="Times New Roman" w:cs="Times New Roman"/>
          <w:i/>
          <w:iCs/>
          <w:color w:val="auto"/>
          <w:sz w:val="21"/>
          <w:szCs w:val="21"/>
        </w:rPr>
        <w:t>Springboard</w:t>
      </w:r>
      <w:r w:rsidRPr="3DCD5AB0">
        <w:rPr>
          <w:rFonts w:ascii="Times New Roman" w:eastAsia="Times New Roman" w:hAnsi="Times New Roman" w:cs="Times New Roman"/>
          <w:color w:val="auto"/>
          <w:sz w:val="21"/>
          <w:szCs w:val="21"/>
        </w:rPr>
        <w:t>. Details for logging in to Clever will be posted on M</w:t>
      </w:r>
      <w:r w:rsidR="00EE3CE2">
        <w:rPr>
          <w:rFonts w:ascii="Times New Roman" w:eastAsia="Times New Roman" w:hAnsi="Times New Roman" w:cs="Times New Roman"/>
          <w:color w:val="auto"/>
          <w:sz w:val="21"/>
          <w:szCs w:val="21"/>
        </w:rPr>
        <w:t>iss Mueller</w:t>
      </w:r>
      <w:r w:rsidRPr="3DCD5AB0">
        <w:rPr>
          <w:rFonts w:ascii="Times New Roman" w:eastAsia="Times New Roman" w:hAnsi="Times New Roman" w:cs="Times New Roman"/>
          <w:color w:val="auto"/>
          <w:sz w:val="21"/>
          <w:szCs w:val="21"/>
        </w:rPr>
        <w:t>'s blog and distributed in class ASAP.</w:t>
      </w:r>
    </w:p>
    <w:p w14:paraId="7CDD53A7" w14:textId="1B2D3144" w:rsidR="0032607B" w:rsidRDefault="0032607B" w:rsidP="3DCD5AB0">
      <w:pPr>
        <w:spacing w:before="0" w:line="240" w:lineRule="auto"/>
        <w:rPr>
          <w:rFonts w:ascii="Times New Roman" w:eastAsia="Times New Roman" w:hAnsi="Times New Roman" w:cs="Times New Roman"/>
          <w:color w:val="000000" w:themeColor="text1"/>
          <w:sz w:val="21"/>
          <w:szCs w:val="21"/>
        </w:rPr>
      </w:pPr>
    </w:p>
    <w:p w14:paraId="1254F145" w14:textId="77777777" w:rsidR="0032607B" w:rsidRDefault="23DA5C66" w:rsidP="23DA5C66">
      <w:pPr>
        <w:pStyle w:val="Heading2"/>
        <w:rPr>
          <w:color w:val="0070C0"/>
        </w:rPr>
      </w:pPr>
      <w:bookmarkStart w:id="11" w:name="_58wec2oflmsc" w:colFirst="0" w:colLast="0"/>
      <w:bookmarkEnd w:id="11"/>
      <w:r w:rsidRPr="23DA5C66">
        <w:rPr>
          <w:color w:val="0070C0"/>
        </w:rPr>
        <w:t>Student Accountability</w:t>
      </w:r>
    </w:p>
    <w:p w14:paraId="5FB8A328" w14:textId="50D77F48" w:rsidR="0032607B" w:rsidRDefault="23DA5C66" w:rsidP="23DA5C66">
      <w:pPr>
        <w:spacing w:before="0" w:line="240" w:lineRule="auto"/>
        <w:jc w:val="both"/>
        <w:rPr>
          <w:rFonts w:ascii="Times New Roman" w:eastAsia="Times New Roman" w:hAnsi="Times New Roman" w:cs="Times New Roman"/>
          <w:color w:val="000000" w:themeColor="text1"/>
          <w:sz w:val="21"/>
          <w:szCs w:val="21"/>
        </w:rPr>
      </w:pPr>
      <w:r w:rsidRPr="23DA5C66">
        <w:rPr>
          <w:rFonts w:ascii="Times New Roman" w:eastAsia="Times New Roman" w:hAnsi="Times New Roman" w:cs="Times New Roman"/>
          <w:color w:val="000000" w:themeColor="text1"/>
          <w:sz w:val="21"/>
          <w:szCs w:val="21"/>
        </w:rPr>
        <w:t xml:space="preserve">Students are expected to adhere to the daily agenda, participate in class and complete all assignments given in class and for homework. Revisions are offered to each student. Test corrections are offered to each student. Students will receive a wheelerhigh.com e-mail address that will give them access to </w:t>
      </w:r>
      <w:r w:rsidR="00C6319A">
        <w:rPr>
          <w:rFonts w:ascii="Times New Roman" w:eastAsia="Times New Roman" w:hAnsi="Times New Roman" w:cs="Times New Roman"/>
          <w:i/>
          <w:iCs/>
          <w:color w:val="000000" w:themeColor="text1"/>
          <w:sz w:val="21"/>
          <w:szCs w:val="21"/>
        </w:rPr>
        <w:t>Office 365</w:t>
      </w:r>
      <w:r w:rsidRPr="23DA5C66">
        <w:rPr>
          <w:rFonts w:ascii="Times New Roman" w:eastAsia="Times New Roman" w:hAnsi="Times New Roman" w:cs="Times New Roman"/>
          <w:i/>
          <w:iCs/>
          <w:color w:val="000000" w:themeColor="text1"/>
          <w:sz w:val="21"/>
          <w:szCs w:val="21"/>
        </w:rPr>
        <w:t>.</w:t>
      </w:r>
      <w:r w:rsidRPr="23DA5C66">
        <w:rPr>
          <w:rFonts w:ascii="Times New Roman" w:eastAsia="Times New Roman" w:hAnsi="Times New Roman" w:cs="Times New Roman"/>
          <w:color w:val="000000" w:themeColor="text1"/>
          <w:sz w:val="21"/>
          <w:szCs w:val="21"/>
        </w:rPr>
        <w:t xml:space="preserve"> This feature will allow students to store and organize assignments in one space and continue working on assignments whether at home or school.</w:t>
      </w:r>
    </w:p>
    <w:p w14:paraId="49580D1F" w14:textId="77777777" w:rsidR="0032607B" w:rsidRDefault="0032607B">
      <w:pPr>
        <w:spacing w:before="0" w:line="240" w:lineRule="auto"/>
        <w:jc w:val="both"/>
        <w:rPr>
          <w:rFonts w:ascii="Times New Roman" w:eastAsia="Times New Roman" w:hAnsi="Times New Roman" w:cs="Times New Roman"/>
          <w:color w:val="000000"/>
          <w:sz w:val="21"/>
          <w:szCs w:val="21"/>
        </w:rPr>
      </w:pPr>
    </w:p>
    <w:p w14:paraId="51FC4510" w14:textId="10144801" w:rsidR="0032607B" w:rsidRDefault="586E4DD8" w:rsidP="586E4DD8">
      <w:pPr>
        <w:widowControl w:val="0"/>
        <w:spacing w:before="0" w:line="240" w:lineRule="auto"/>
        <w:jc w:val="both"/>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Every assignment quiz, or test submitted for a grade must have an MLA Style heading in the </w:t>
      </w:r>
      <w:r w:rsidRPr="586E4DD8">
        <w:rPr>
          <w:rFonts w:ascii="Times New Roman" w:eastAsia="Times New Roman" w:hAnsi="Times New Roman" w:cs="Times New Roman"/>
          <w:i/>
          <w:iCs/>
          <w:color w:val="000000" w:themeColor="text1"/>
          <w:sz w:val="21"/>
          <w:szCs w:val="21"/>
        </w:rPr>
        <w:t>upper</w:t>
      </w:r>
      <w:r w:rsidR="00FE2BC9">
        <w:rPr>
          <w:rFonts w:ascii="Times New Roman" w:eastAsia="Times New Roman" w:hAnsi="Times New Roman" w:cs="Times New Roman"/>
          <w:i/>
          <w:iCs/>
          <w:color w:val="000000" w:themeColor="text1"/>
          <w:sz w:val="21"/>
          <w:szCs w:val="21"/>
        </w:rPr>
        <w:t xml:space="preserve"> </w:t>
      </w:r>
      <w:proofErr w:type="gramStart"/>
      <w:r w:rsidRPr="586E4DD8">
        <w:rPr>
          <w:rFonts w:ascii="Times New Roman" w:eastAsia="Times New Roman" w:hAnsi="Times New Roman" w:cs="Times New Roman"/>
          <w:i/>
          <w:iCs/>
          <w:color w:val="000000" w:themeColor="text1"/>
          <w:sz w:val="21"/>
          <w:szCs w:val="21"/>
        </w:rPr>
        <w:t>left hand</w:t>
      </w:r>
      <w:proofErr w:type="gramEnd"/>
      <w:r w:rsidRPr="586E4DD8">
        <w:rPr>
          <w:rFonts w:ascii="Times New Roman" w:eastAsia="Times New Roman" w:hAnsi="Times New Roman" w:cs="Times New Roman"/>
          <w:i/>
          <w:iCs/>
          <w:color w:val="000000" w:themeColor="text1"/>
          <w:sz w:val="21"/>
          <w:szCs w:val="21"/>
        </w:rPr>
        <w:t xml:space="preserve"> corner</w:t>
      </w:r>
      <w:r w:rsidRPr="586E4DD8">
        <w:rPr>
          <w:rFonts w:ascii="Times New Roman" w:eastAsia="Times New Roman" w:hAnsi="Times New Roman" w:cs="Times New Roman"/>
          <w:color w:val="000000" w:themeColor="text1"/>
          <w:sz w:val="21"/>
          <w:szCs w:val="21"/>
        </w:rPr>
        <w:t xml:space="preserve">. This heading includes name, date, name of course and block number. </w:t>
      </w:r>
      <w:r w:rsidRPr="586E4DD8">
        <w:rPr>
          <w:rFonts w:ascii="Times New Roman" w:eastAsia="Times New Roman" w:hAnsi="Times New Roman" w:cs="Times New Roman"/>
          <w:b/>
          <w:bCs/>
          <w:color w:val="000000" w:themeColor="text1"/>
          <w:sz w:val="21"/>
          <w:szCs w:val="21"/>
        </w:rPr>
        <w:t xml:space="preserve">Papers that bear no name will be discarded. </w:t>
      </w:r>
      <w:r w:rsidRPr="586E4DD8">
        <w:rPr>
          <w:rFonts w:ascii="Times New Roman" w:eastAsia="Times New Roman" w:hAnsi="Times New Roman" w:cs="Times New Roman"/>
          <w:color w:val="000000" w:themeColor="text1"/>
          <w:sz w:val="21"/>
          <w:szCs w:val="21"/>
        </w:rPr>
        <w:t xml:space="preserve">Writing must be in blue or black ink and must be legible. </w:t>
      </w:r>
      <w:r w:rsidRPr="586E4DD8">
        <w:rPr>
          <w:rFonts w:ascii="Times New Roman" w:eastAsia="Times New Roman" w:hAnsi="Times New Roman" w:cs="Times New Roman"/>
          <w:b/>
          <w:bCs/>
          <w:color w:val="000000" w:themeColor="text1"/>
          <w:sz w:val="21"/>
          <w:szCs w:val="21"/>
        </w:rPr>
        <w:t>Papers that are illegible will be returned.</w:t>
      </w:r>
      <w:r w:rsidRPr="586E4DD8">
        <w:rPr>
          <w:rFonts w:ascii="Times New Roman" w:eastAsia="Times New Roman" w:hAnsi="Times New Roman" w:cs="Times New Roman"/>
          <w:color w:val="000000" w:themeColor="text1"/>
          <w:sz w:val="21"/>
          <w:szCs w:val="21"/>
        </w:rPr>
        <w:t xml:space="preserve"> A grade of zero will be </w:t>
      </w:r>
      <w:proofErr w:type="gramStart"/>
      <w:r w:rsidRPr="586E4DD8">
        <w:rPr>
          <w:rFonts w:ascii="Times New Roman" w:eastAsia="Times New Roman" w:hAnsi="Times New Roman" w:cs="Times New Roman"/>
          <w:color w:val="000000" w:themeColor="text1"/>
          <w:sz w:val="21"/>
          <w:szCs w:val="21"/>
        </w:rPr>
        <w:t>entered into</w:t>
      </w:r>
      <w:proofErr w:type="gramEnd"/>
      <w:r w:rsidRPr="586E4DD8">
        <w:rPr>
          <w:rFonts w:ascii="Times New Roman" w:eastAsia="Times New Roman" w:hAnsi="Times New Roman" w:cs="Times New Roman"/>
          <w:color w:val="000000" w:themeColor="text1"/>
          <w:sz w:val="21"/>
          <w:szCs w:val="21"/>
        </w:rPr>
        <w:t xml:space="preserve"> the Gradebook until the assignment is made legible. </w:t>
      </w:r>
    </w:p>
    <w:p w14:paraId="55F258BE" w14:textId="77777777" w:rsidR="0032607B" w:rsidRDefault="0032607B">
      <w:pPr>
        <w:widowControl w:val="0"/>
        <w:spacing w:before="0" w:line="240" w:lineRule="auto"/>
        <w:jc w:val="both"/>
        <w:rPr>
          <w:rFonts w:ascii="Times New Roman" w:eastAsia="Times New Roman" w:hAnsi="Times New Roman" w:cs="Times New Roman"/>
          <w:b/>
          <w:color w:val="000000"/>
          <w:sz w:val="21"/>
          <w:szCs w:val="21"/>
        </w:rPr>
      </w:pPr>
    </w:p>
    <w:p w14:paraId="4F9082B1" w14:textId="4800EF72" w:rsidR="3DCD5AB0" w:rsidRDefault="3DCD5AB0" w:rsidP="3DCD5AB0">
      <w:pPr>
        <w:spacing w:before="0" w:line="240" w:lineRule="auto"/>
        <w:jc w:val="both"/>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b/>
          <w:bCs/>
          <w:color w:val="000000" w:themeColor="text1"/>
          <w:sz w:val="21"/>
          <w:szCs w:val="21"/>
          <w:u w:val="single"/>
        </w:rPr>
        <w:t>Example of MLA Style heading</w:t>
      </w:r>
      <w:r w:rsidRPr="3DCD5AB0">
        <w:rPr>
          <w:rFonts w:ascii="Times New Roman" w:eastAsia="Times New Roman" w:hAnsi="Times New Roman" w:cs="Times New Roman"/>
          <w:color w:val="000000" w:themeColor="text1"/>
          <w:sz w:val="21"/>
          <w:szCs w:val="21"/>
        </w:rPr>
        <w:t xml:space="preserve">: </w:t>
      </w:r>
    </w:p>
    <w:p w14:paraId="4C9CF74A" w14:textId="58A41BC5" w:rsidR="3DCD5AB0" w:rsidRDefault="3DCD5AB0" w:rsidP="3DCD5AB0">
      <w:pPr>
        <w:spacing w:before="0" w:line="240" w:lineRule="auto"/>
        <w:jc w:val="both"/>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Student Name         Benjamin Franklin</w:t>
      </w:r>
    </w:p>
    <w:p w14:paraId="4D490CA8" w14:textId="34C54CCB" w:rsidR="3DCD5AB0" w:rsidRDefault="3DCD5AB0" w:rsidP="3DCD5AB0">
      <w:pPr>
        <w:spacing w:before="0" w:line="240" w:lineRule="auto"/>
        <w:jc w:val="both"/>
      </w:pPr>
      <w:r w:rsidRPr="3DCD5AB0">
        <w:rPr>
          <w:rFonts w:ascii="Times New Roman" w:eastAsia="Times New Roman" w:hAnsi="Times New Roman" w:cs="Times New Roman"/>
          <w:color w:val="000000" w:themeColor="text1"/>
          <w:sz w:val="21"/>
          <w:szCs w:val="21"/>
        </w:rPr>
        <w:t xml:space="preserve">Teacher Name       </w:t>
      </w:r>
      <w:r w:rsidR="0087687A">
        <w:rPr>
          <w:rFonts w:ascii="Times New Roman" w:eastAsia="Times New Roman" w:hAnsi="Times New Roman" w:cs="Times New Roman"/>
          <w:color w:val="000000" w:themeColor="text1"/>
          <w:sz w:val="21"/>
          <w:szCs w:val="21"/>
        </w:rPr>
        <w:t xml:space="preserve"> </w:t>
      </w:r>
      <w:r w:rsidRPr="3DCD5AB0">
        <w:rPr>
          <w:rFonts w:ascii="Times New Roman" w:eastAsia="Times New Roman" w:hAnsi="Times New Roman" w:cs="Times New Roman"/>
          <w:color w:val="000000" w:themeColor="text1"/>
          <w:sz w:val="21"/>
          <w:szCs w:val="21"/>
        </w:rPr>
        <w:t xml:space="preserve"> </w:t>
      </w:r>
      <w:r w:rsidR="0087687A">
        <w:rPr>
          <w:rFonts w:ascii="Times New Roman" w:eastAsia="Times New Roman" w:hAnsi="Times New Roman" w:cs="Times New Roman"/>
          <w:color w:val="000000" w:themeColor="text1"/>
          <w:sz w:val="21"/>
          <w:szCs w:val="21"/>
        </w:rPr>
        <w:t>Miss Mueller</w:t>
      </w:r>
    </w:p>
    <w:p w14:paraId="25D633E4" w14:textId="49B3B785" w:rsidR="0032607B" w:rsidRDefault="3DCD5AB0" w:rsidP="3DCD5AB0">
      <w:pPr>
        <w:widowControl w:val="0"/>
        <w:spacing w:before="0" w:line="240" w:lineRule="auto"/>
        <w:jc w:val="both"/>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Class                       9th Literature</w:t>
      </w:r>
    </w:p>
    <w:p w14:paraId="25917D82" w14:textId="11E37233" w:rsidR="0032607B" w:rsidRDefault="3DCD5AB0" w:rsidP="3DCD5AB0">
      <w:pPr>
        <w:widowControl w:val="0"/>
        <w:spacing w:before="0" w:line="240" w:lineRule="auto"/>
        <w:jc w:val="both"/>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Date                        4 July 1776</w:t>
      </w:r>
    </w:p>
    <w:p w14:paraId="134E1A1F" w14:textId="77777777" w:rsidR="00BC3F11" w:rsidRDefault="00BC3F11">
      <w:pPr>
        <w:widowControl w:val="0"/>
        <w:spacing w:before="0" w:line="240" w:lineRule="auto"/>
        <w:jc w:val="both"/>
        <w:rPr>
          <w:rFonts w:ascii="Times New Roman" w:eastAsia="Times New Roman" w:hAnsi="Times New Roman" w:cs="Times New Roman"/>
          <w:color w:val="000000"/>
          <w:sz w:val="21"/>
          <w:szCs w:val="21"/>
        </w:rPr>
      </w:pPr>
    </w:p>
    <w:p w14:paraId="5988A93C" w14:textId="77777777" w:rsidR="0032607B" w:rsidRDefault="3DCD5AB0" w:rsidP="3DCD5AB0">
      <w:p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b/>
          <w:bCs/>
          <w:color w:val="000000" w:themeColor="text1"/>
          <w:sz w:val="21"/>
          <w:szCs w:val="21"/>
        </w:rPr>
        <w:t>Cheating</w:t>
      </w:r>
      <w:r w:rsidRPr="3DCD5AB0">
        <w:rPr>
          <w:rFonts w:ascii="Times New Roman" w:eastAsia="Times New Roman" w:hAnsi="Times New Roman" w:cs="Times New Roman"/>
          <w:color w:val="000000" w:themeColor="text1"/>
          <w:sz w:val="21"/>
          <w:szCs w:val="21"/>
        </w:rPr>
        <w:t xml:space="preserve"> is a serious matter. </w:t>
      </w:r>
      <w:r w:rsidRPr="3DCD5AB0">
        <w:rPr>
          <w:rFonts w:ascii="Times New Roman" w:eastAsia="Times New Roman" w:hAnsi="Times New Roman" w:cs="Times New Roman"/>
          <w:b/>
          <w:bCs/>
          <w:color w:val="000000" w:themeColor="text1"/>
          <w:sz w:val="21"/>
          <w:szCs w:val="21"/>
        </w:rPr>
        <w:t>Plagiarism</w:t>
      </w:r>
      <w:r w:rsidRPr="3DCD5AB0">
        <w:rPr>
          <w:rFonts w:ascii="Times New Roman" w:eastAsia="Times New Roman" w:hAnsi="Times New Roman" w:cs="Times New Roman"/>
          <w:color w:val="000000" w:themeColor="text1"/>
          <w:sz w:val="21"/>
          <w:szCs w:val="21"/>
        </w:rPr>
        <w:t xml:space="preserve"> or any representation of another's work as your own is cheating. Plagiarism will result in a zero on the assignment. If it occurs a second time, it will result in a second 0 and a disciplinary referral.</w:t>
      </w:r>
      <w:r w:rsidRPr="3DCD5AB0">
        <w:rPr>
          <w:rFonts w:ascii="Times New Roman" w:eastAsia="Times New Roman" w:hAnsi="Times New Roman" w:cs="Times New Roman"/>
          <w:b/>
          <w:bCs/>
          <w:color w:val="000000" w:themeColor="text1"/>
          <w:sz w:val="21"/>
          <w:szCs w:val="21"/>
        </w:rPr>
        <w:t xml:space="preserve"> </w:t>
      </w:r>
      <w:r w:rsidRPr="3DCD5AB0">
        <w:rPr>
          <w:rFonts w:ascii="Times New Roman" w:eastAsia="Times New Roman" w:hAnsi="Times New Roman" w:cs="Times New Roman"/>
          <w:color w:val="000000" w:themeColor="text1"/>
          <w:sz w:val="21"/>
          <w:szCs w:val="21"/>
        </w:rPr>
        <w:t>(I will follow and enforce the school policies outlined in the handbook to address any cases of cheating.)</w:t>
      </w:r>
    </w:p>
    <w:p w14:paraId="6AD147CC" w14:textId="77777777" w:rsidR="0032607B" w:rsidRDefault="23DA5C66" w:rsidP="23DA5C66">
      <w:pPr>
        <w:pStyle w:val="Heading2"/>
        <w:rPr>
          <w:color w:val="0070C0"/>
        </w:rPr>
      </w:pPr>
      <w:bookmarkStart w:id="12" w:name="_cs25oavp2ct" w:colFirst="0" w:colLast="0"/>
      <w:bookmarkEnd w:id="12"/>
      <w:r w:rsidRPr="23DA5C66">
        <w:rPr>
          <w:color w:val="0070C0"/>
        </w:rPr>
        <w:t>Make-Up Work</w:t>
      </w:r>
    </w:p>
    <w:p w14:paraId="27255AA9" w14:textId="28225AA7" w:rsidR="006C7D31" w:rsidRPr="00215829" w:rsidRDefault="3DCD5AB0" w:rsidP="00215829">
      <w:p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 xml:space="preserve">It is the responsibility of the student to make up the work missed from an absence. </w:t>
      </w:r>
      <w:r w:rsidR="00937F6B">
        <w:rPr>
          <w:rFonts w:ascii="Times New Roman" w:eastAsia="Times New Roman" w:hAnsi="Times New Roman" w:cs="Times New Roman"/>
          <w:color w:val="000000" w:themeColor="text1"/>
          <w:sz w:val="21"/>
          <w:szCs w:val="21"/>
        </w:rPr>
        <w:t>Students are required to check the “Absent Bin” each and every time they are absent. Consulting with Miss Mueller about missed work is also advised. It is the student’s responsibility to get with Miss Mueller BEFORE he or she knows they will be absent.</w:t>
      </w:r>
      <w:bookmarkStart w:id="13" w:name="_e1eq06avydql" w:colFirst="0" w:colLast="0"/>
      <w:bookmarkEnd w:id="13"/>
    </w:p>
    <w:p w14:paraId="497A21A3" w14:textId="1D357710" w:rsidR="0032607B" w:rsidRDefault="23DA5C66" w:rsidP="23DA5C66">
      <w:pPr>
        <w:pStyle w:val="Heading2"/>
        <w:rPr>
          <w:color w:val="0070C0"/>
        </w:rPr>
      </w:pPr>
      <w:r w:rsidRPr="23DA5C66">
        <w:rPr>
          <w:color w:val="0070C0"/>
        </w:rPr>
        <w:t>Tutoring</w:t>
      </w:r>
    </w:p>
    <w:p w14:paraId="6D6950F0" w14:textId="35336809" w:rsidR="0032607B" w:rsidRDefault="00295146">
      <w:pPr>
        <w:spacing w:before="0" w:line="240" w:lineRule="auto"/>
      </w:pPr>
      <w:r>
        <w:rPr>
          <w:rFonts w:ascii="Times New Roman" w:eastAsia="Times New Roman" w:hAnsi="Times New Roman" w:cs="Times New Roman"/>
          <w:color w:val="000000" w:themeColor="text1"/>
          <w:sz w:val="21"/>
          <w:szCs w:val="21"/>
        </w:rPr>
        <w:t>Miss Mueller</w:t>
      </w:r>
      <w:r w:rsidR="3DCD5AB0" w:rsidRPr="3DCD5AB0">
        <w:rPr>
          <w:rFonts w:ascii="Times New Roman" w:eastAsia="Times New Roman" w:hAnsi="Times New Roman" w:cs="Times New Roman"/>
          <w:color w:val="000000" w:themeColor="text1"/>
          <w:sz w:val="21"/>
          <w:szCs w:val="21"/>
        </w:rPr>
        <w:t xml:space="preserve"> is available before school every Wednesday morning from 7:45-8:15 am. Additional hours are available by appointment only. In addition, Learning Links, a school wide tutoring service, takes place every Tuesday and Thursday from 3:45-5:00 pm in the Wheeler Cafeteria. Additionally, the English Department and the Freshmen Focus Department will also host tutorials this semester. Information is posted throughout the Freshman Focus wing of the building.</w:t>
      </w:r>
    </w:p>
    <w:p w14:paraId="19099F61" w14:textId="77777777" w:rsidR="00215829" w:rsidRDefault="00215829" w:rsidP="23DA5C66">
      <w:pPr>
        <w:pStyle w:val="Heading1"/>
        <w:pBdr>
          <w:top w:val="nil"/>
          <w:left w:val="nil"/>
          <w:bottom w:val="nil"/>
          <w:right w:val="nil"/>
          <w:between w:val="nil"/>
        </w:pBdr>
        <w:spacing w:before="160"/>
        <w:rPr>
          <w:color w:val="0070C0"/>
        </w:rPr>
      </w:pPr>
      <w:bookmarkStart w:id="14" w:name="_4pw3k3z2125" w:colFirst="0" w:colLast="0"/>
      <w:bookmarkEnd w:id="14"/>
    </w:p>
    <w:p w14:paraId="7C530883" w14:textId="48FC7B0E" w:rsidR="0032607B" w:rsidRDefault="23DA5C66" w:rsidP="23DA5C66">
      <w:pPr>
        <w:pStyle w:val="Heading1"/>
        <w:pBdr>
          <w:top w:val="nil"/>
          <w:left w:val="nil"/>
          <w:bottom w:val="nil"/>
          <w:right w:val="nil"/>
          <w:between w:val="nil"/>
        </w:pBdr>
        <w:spacing w:before="160"/>
        <w:rPr>
          <w:color w:val="0070C0"/>
        </w:rPr>
      </w:pPr>
      <w:r w:rsidRPr="23DA5C66">
        <w:rPr>
          <w:color w:val="0070C0"/>
        </w:rPr>
        <w:lastRenderedPageBreak/>
        <w:t xml:space="preserve">REQUIRED COURSE MATERIALS: </w:t>
      </w:r>
      <w:r w:rsidRPr="23DA5C66">
        <w:rPr>
          <w:i/>
          <w:iCs/>
          <w:color w:val="0070C0"/>
        </w:rPr>
        <w:t xml:space="preserve">due by Monday, </w:t>
      </w:r>
      <w:r w:rsidR="00F76F21">
        <w:rPr>
          <w:i/>
          <w:iCs/>
          <w:color w:val="0070C0"/>
        </w:rPr>
        <w:t>January 14th</w:t>
      </w:r>
      <w:r w:rsidRPr="23DA5C66">
        <w:rPr>
          <w:i/>
          <w:iCs/>
          <w:color w:val="0070C0"/>
        </w:rPr>
        <w:t>, 2</w:t>
      </w:r>
      <w:r w:rsidR="00F76F21">
        <w:rPr>
          <w:i/>
          <w:iCs/>
          <w:color w:val="0070C0"/>
        </w:rPr>
        <w:t>019</w:t>
      </w:r>
      <w:r w:rsidRPr="23DA5C66">
        <w:rPr>
          <w:color w:val="0070C0"/>
        </w:rPr>
        <w:t xml:space="preserve"> </w:t>
      </w:r>
    </w:p>
    <w:p w14:paraId="187A7736" w14:textId="77777777" w:rsidR="0032607B" w:rsidRDefault="0032607B">
      <w:pPr>
        <w:spacing w:before="0" w:line="240" w:lineRule="auto"/>
      </w:pPr>
    </w:p>
    <w:p w14:paraId="2D3C2291" w14:textId="067A2816" w:rsidR="0032607B" w:rsidRDefault="586E4DD8" w:rsidP="586E4DD8">
      <w:pPr>
        <w:numPr>
          <w:ilvl w:val="0"/>
          <w:numId w:val="5"/>
        </w:numPr>
        <w:spacing w:before="0" w:line="240" w:lineRule="auto"/>
        <w:contextualSpacing/>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Springboard® Grade 9 Literature Textbook: </w:t>
      </w:r>
      <w:r w:rsidRPr="586E4DD8">
        <w:rPr>
          <w:rFonts w:ascii="Times New Roman" w:eastAsia="Times New Roman" w:hAnsi="Times New Roman" w:cs="Times New Roman"/>
          <w:i/>
          <w:iCs/>
          <w:color w:val="000000" w:themeColor="text1"/>
          <w:sz w:val="21"/>
          <w:szCs w:val="21"/>
        </w:rPr>
        <w:t xml:space="preserve">provided </w:t>
      </w:r>
    </w:p>
    <w:p w14:paraId="7706E73E" w14:textId="59595F79" w:rsidR="0032607B" w:rsidRDefault="3DCD5AB0" w:rsidP="3DCD5AB0">
      <w:pPr>
        <w:numPr>
          <w:ilvl w:val="0"/>
          <w:numId w:val="5"/>
        </w:numPr>
        <w:spacing w:before="0" w:line="240" w:lineRule="auto"/>
        <w:contextualSpacing/>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1 3-ring binder (1"-1 ½")</w:t>
      </w:r>
    </w:p>
    <w:p w14:paraId="1A8B8062" w14:textId="47135058" w:rsidR="0032607B" w:rsidRPr="00BC3F11" w:rsidRDefault="00050476" w:rsidP="3DCD5AB0">
      <w:pPr>
        <w:numPr>
          <w:ilvl w:val="0"/>
          <w:numId w:val="5"/>
        </w:numPr>
        <w:spacing w:before="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sz w:val="21"/>
          <w:szCs w:val="21"/>
        </w:rPr>
        <w:t>1 set of divider tabs</w:t>
      </w:r>
      <w:r w:rsidRPr="00BC3F11">
        <w:rPr>
          <w:rFonts w:ascii="Times New Roman" w:eastAsia="Times New Roman" w:hAnsi="Times New Roman" w:cs="Times New Roman"/>
          <w:color w:val="000000"/>
          <w:sz w:val="21"/>
          <w:szCs w:val="21"/>
        </w:rPr>
        <w:tab/>
      </w:r>
    </w:p>
    <w:p w14:paraId="5C34AB7C" w14:textId="732069AD" w:rsidR="0032607B" w:rsidRDefault="3DCD5AB0" w:rsidP="3DCD5AB0">
      <w:pPr>
        <w:numPr>
          <w:ilvl w:val="0"/>
          <w:numId w:val="5"/>
        </w:num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1 pack of loose leaf notebook paper</w:t>
      </w:r>
    </w:p>
    <w:p w14:paraId="7A12D31D" w14:textId="0BA5D84B" w:rsidR="3DCD5AB0" w:rsidRDefault="3DCD5AB0" w:rsidP="3DCD5AB0">
      <w:pPr>
        <w:pStyle w:val="ListParagraph"/>
        <w:numPr>
          <w:ilvl w:val="0"/>
          <w:numId w:val="5"/>
        </w:num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3 different colored highlighters</w:t>
      </w:r>
    </w:p>
    <w:p w14:paraId="388809C1" w14:textId="24BF5803" w:rsidR="3DCD5AB0" w:rsidRDefault="3DCD5AB0" w:rsidP="3DCD5AB0">
      <w:pPr>
        <w:pStyle w:val="ListParagraph"/>
        <w:numPr>
          <w:ilvl w:val="0"/>
          <w:numId w:val="5"/>
        </w:num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 xml:space="preserve">1 pack of </w:t>
      </w:r>
      <w:r w:rsidR="00295146">
        <w:rPr>
          <w:rFonts w:ascii="Times New Roman" w:eastAsia="Times New Roman" w:hAnsi="Times New Roman" w:cs="Times New Roman"/>
          <w:color w:val="000000" w:themeColor="text1"/>
          <w:sz w:val="21"/>
          <w:szCs w:val="21"/>
        </w:rPr>
        <w:t xml:space="preserve">multicolored </w:t>
      </w:r>
      <w:r w:rsidRPr="3DCD5AB0">
        <w:rPr>
          <w:rFonts w:ascii="Times New Roman" w:eastAsia="Times New Roman" w:hAnsi="Times New Roman" w:cs="Times New Roman"/>
          <w:color w:val="000000" w:themeColor="text1"/>
          <w:sz w:val="21"/>
          <w:szCs w:val="21"/>
        </w:rPr>
        <w:t>Post-It Notes</w:t>
      </w:r>
    </w:p>
    <w:p w14:paraId="64FBF991" w14:textId="687DD487" w:rsidR="0032607B" w:rsidRDefault="3DCD5AB0" w:rsidP="3DCD5AB0">
      <w:pPr>
        <w:numPr>
          <w:ilvl w:val="0"/>
          <w:numId w:val="5"/>
        </w:num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Optional:1 container of tissues</w:t>
      </w:r>
      <w:r w:rsidR="00F14313">
        <w:rPr>
          <w:rFonts w:ascii="Times New Roman" w:eastAsia="Times New Roman" w:hAnsi="Times New Roman" w:cs="Times New Roman"/>
          <w:color w:val="000000" w:themeColor="text1"/>
          <w:sz w:val="21"/>
          <w:szCs w:val="21"/>
        </w:rPr>
        <w:t xml:space="preserve"> or hand sanitizer</w:t>
      </w:r>
      <w:r w:rsidRPr="3DCD5AB0">
        <w:rPr>
          <w:rFonts w:ascii="Times New Roman" w:eastAsia="Times New Roman" w:hAnsi="Times New Roman" w:cs="Times New Roman"/>
          <w:color w:val="000000" w:themeColor="text1"/>
          <w:sz w:val="21"/>
          <w:szCs w:val="21"/>
        </w:rPr>
        <w:t xml:space="preserve"> – help me keep our class germ free!</w:t>
      </w:r>
    </w:p>
    <w:p w14:paraId="31A2253D" w14:textId="203A788C" w:rsidR="0032607B" w:rsidRDefault="23DA5C66" w:rsidP="23DA5C66">
      <w:pPr>
        <w:pStyle w:val="Heading1"/>
        <w:rPr>
          <w:color w:val="0070C0"/>
        </w:rPr>
      </w:pPr>
      <w:bookmarkStart w:id="15" w:name="_k3sqduu700oa" w:colFirst="0" w:colLast="0"/>
      <w:bookmarkEnd w:id="15"/>
      <w:r w:rsidRPr="23DA5C66">
        <w:rPr>
          <w:color w:val="0070C0"/>
        </w:rPr>
        <w:t>INDEPENDENT READING</w:t>
      </w:r>
    </w:p>
    <w:p w14:paraId="347B6EC7" w14:textId="4D881374"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Students will practice independent reading, Monday through Friday for 10-15 minutes of class. Students will also be responsible for reading independently outside of school. Students will need to complete </w:t>
      </w:r>
      <w:r w:rsidR="00295146">
        <w:rPr>
          <w:rFonts w:ascii="Times New Roman" w:eastAsia="Times New Roman" w:hAnsi="Times New Roman" w:cs="Times New Roman"/>
          <w:color w:val="000000" w:themeColor="text1"/>
          <w:sz w:val="21"/>
          <w:szCs w:val="21"/>
        </w:rPr>
        <w:t xml:space="preserve">a minimum of </w:t>
      </w:r>
      <w:r w:rsidRPr="586E4DD8">
        <w:rPr>
          <w:rFonts w:ascii="Times New Roman" w:eastAsia="Times New Roman" w:hAnsi="Times New Roman" w:cs="Times New Roman"/>
          <w:color w:val="000000" w:themeColor="text1"/>
          <w:sz w:val="21"/>
          <w:szCs w:val="21"/>
        </w:rPr>
        <w:t xml:space="preserve">2 Independent Reading projects during the semester. We will visit the school library periodically throughout the semester to check out books and learn how the library can aid 9th Literature students in successful completion of the course. </w:t>
      </w:r>
    </w:p>
    <w:p w14:paraId="3F5E0D16" w14:textId="01855F18" w:rsidR="00BC3F11" w:rsidRDefault="3DCD5AB0" w:rsidP="3DCD5AB0">
      <w:p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 xml:space="preserve">* Independent Reading Projects are TBD and will be assigned by </w:t>
      </w:r>
      <w:r w:rsidR="00295146">
        <w:rPr>
          <w:rFonts w:ascii="Times New Roman" w:eastAsia="Times New Roman" w:hAnsi="Times New Roman" w:cs="Times New Roman"/>
          <w:color w:val="000000" w:themeColor="text1"/>
          <w:sz w:val="21"/>
          <w:szCs w:val="21"/>
        </w:rPr>
        <w:t>Miss Mueller</w:t>
      </w:r>
      <w:r w:rsidRPr="3DCD5AB0">
        <w:rPr>
          <w:rFonts w:ascii="Times New Roman" w:eastAsia="Times New Roman" w:hAnsi="Times New Roman" w:cs="Times New Roman"/>
          <w:color w:val="000000" w:themeColor="text1"/>
          <w:sz w:val="21"/>
          <w:szCs w:val="21"/>
        </w:rPr>
        <w:t>.  Details will be found on the class blog.</w:t>
      </w:r>
    </w:p>
    <w:p w14:paraId="7E55850E" w14:textId="77777777" w:rsidR="0032607B" w:rsidRDefault="23DA5C66" w:rsidP="23DA5C66">
      <w:pPr>
        <w:pStyle w:val="Heading2"/>
        <w:rPr>
          <w:rFonts w:ascii="Times New Roman" w:eastAsia="Times New Roman" w:hAnsi="Times New Roman" w:cs="Times New Roman"/>
          <w:color w:val="0070C0"/>
          <w:sz w:val="21"/>
          <w:szCs w:val="21"/>
        </w:rPr>
      </w:pPr>
      <w:bookmarkStart w:id="16" w:name="_d395hbp91iwk" w:colFirst="0" w:colLast="0"/>
      <w:bookmarkEnd w:id="16"/>
      <w:r w:rsidRPr="23DA5C66">
        <w:rPr>
          <w:color w:val="0070C0"/>
        </w:rPr>
        <w:t>Hall Passes</w:t>
      </w:r>
    </w:p>
    <w:p w14:paraId="31DE7634" w14:textId="6B59ABAB" w:rsidR="0032607B" w:rsidRDefault="3DCD5AB0" w:rsidP="3DCD5AB0">
      <w:p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 xml:space="preserve">Students will receive </w:t>
      </w:r>
      <w:r w:rsidR="005813DD">
        <w:rPr>
          <w:rFonts w:ascii="Times New Roman" w:eastAsia="Times New Roman" w:hAnsi="Times New Roman" w:cs="Times New Roman"/>
          <w:color w:val="000000" w:themeColor="text1"/>
          <w:sz w:val="21"/>
          <w:szCs w:val="21"/>
        </w:rPr>
        <w:t>8</w:t>
      </w:r>
      <w:r w:rsidRPr="3DCD5AB0">
        <w:rPr>
          <w:rFonts w:ascii="Times New Roman" w:eastAsia="Times New Roman" w:hAnsi="Times New Roman" w:cs="Times New Roman"/>
          <w:color w:val="000000" w:themeColor="text1"/>
          <w:sz w:val="21"/>
          <w:szCs w:val="21"/>
        </w:rPr>
        <w:t xml:space="preserve"> hall passes </w:t>
      </w:r>
      <w:r w:rsidRPr="3DCD5AB0">
        <w:rPr>
          <w:rFonts w:ascii="Times New Roman" w:eastAsia="Times New Roman" w:hAnsi="Times New Roman" w:cs="Times New Roman"/>
          <w:i/>
          <w:iCs/>
          <w:color w:val="000000" w:themeColor="text1"/>
          <w:sz w:val="21"/>
          <w:szCs w:val="21"/>
        </w:rPr>
        <w:t>per</w:t>
      </w:r>
      <w:r w:rsidR="005813DD">
        <w:rPr>
          <w:rFonts w:ascii="Times New Roman" w:eastAsia="Times New Roman" w:hAnsi="Times New Roman" w:cs="Times New Roman"/>
          <w:i/>
          <w:iCs/>
          <w:color w:val="000000" w:themeColor="text1"/>
          <w:sz w:val="21"/>
          <w:szCs w:val="21"/>
        </w:rPr>
        <w:t xml:space="preserve"> quarter</w:t>
      </w:r>
      <w:r w:rsidRPr="3DCD5AB0">
        <w:rPr>
          <w:rFonts w:ascii="Times New Roman" w:eastAsia="Times New Roman" w:hAnsi="Times New Roman" w:cs="Times New Roman"/>
          <w:i/>
          <w:iCs/>
          <w:color w:val="000000" w:themeColor="text1"/>
          <w:sz w:val="21"/>
          <w:szCs w:val="21"/>
        </w:rPr>
        <w:t xml:space="preserve">. </w:t>
      </w:r>
      <w:r w:rsidRPr="3DCD5AB0">
        <w:rPr>
          <w:rFonts w:ascii="Times New Roman" w:eastAsia="Times New Roman" w:hAnsi="Times New Roman" w:cs="Times New Roman"/>
          <w:color w:val="000000" w:themeColor="text1"/>
          <w:sz w:val="21"/>
          <w:szCs w:val="21"/>
        </w:rPr>
        <w:t xml:space="preserve">Students should make bathroom visits prior to entering the classroom. </w:t>
      </w:r>
      <w:r w:rsidRPr="3DCD5AB0">
        <w:rPr>
          <w:rFonts w:ascii="Times New Roman" w:eastAsia="Times New Roman" w:hAnsi="Times New Roman" w:cs="Times New Roman"/>
          <w:b/>
          <w:bCs/>
          <w:color w:val="000000" w:themeColor="text1"/>
          <w:sz w:val="21"/>
          <w:szCs w:val="21"/>
        </w:rPr>
        <w:t>Students will only be allowed to use their hall passes during independent work time</w:t>
      </w:r>
      <w:r w:rsidRPr="3DCD5AB0">
        <w:rPr>
          <w:rFonts w:ascii="Times New Roman" w:eastAsia="Times New Roman" w:hAnsi="Times New Roman" w:cs="Times New Roman"/>
          <w:color w:val="000000" w:themeColor="text1"/>
          <w:sz w:val="21"/>
          <w:szCs w:val="21"/>
        </w:rPr>
        <w:t xml:space="preserve">. Once a student uses all </w:t>
      </w:r>
      <w:r w:rsidR="005813DD">
        <w:rPr>
          <w:rFonts w:ascii="Times New Roman" w:eastAsia="Times New Roman" w:hAnsi="Times New Roman" w:cs="Times New Roman"/>
          <w:color w:val="000000" w:themeColor="text1"/>
          <w:sz w:val="21"/>
          <w:szCs w:val="21"/>
        </w:rPr>
        <w:t>8</w:t>
      </w:r>
      <w:r w:rsidRPr="3DCD5AB0">
        <w:rPr>
          <w:rFonts w:ascii="Times New Roman" w:eastAsia="Times New Roman" w:hAnsi="Times New Roman" w:cs="Times New Roman"/>
          <w:color w:val="000000" w:themeColor="text1"/>
          <w:sz w:val="21"/>
          <w:szCs w:val="21"/>
        </w:rPr>
        <w:t xml:space="preserve"> passes, they will not be allowed to leave the classroom unless it is an absolute emergency. </w:t>
      </w:r>
    </w:p>
    <w:p w14:paraId="32CF00C2" w14:textId="77777777" w:rsidR="00295146" w:rsidRDefault="00295146" w:rsidP="3DCD5AB0">
      <w:pPr>
        <w:spacing w:before="0" w:line="240" w:lineRule="auto"/>
        <w:rPr>
          <w:rFonts w:ascii="Times New Roman" w:eastAsia="Times New Roman" w:hAnsi="Times New Roman" w:cs="Times New Roman"/>
          <w:color w:val="000000" w:themeColor="text1"/>
          <w:sz w:val="21"/>
          <w:szCs w:val="21"/>
        </w:rPr>
      </w:pPr>
    </w:p>
    <w:p w14:paraId="6EE62754" w14:textId="172C9E83" w:rsidR="0032607B" w:rsidRDefault="23DA5C66" w:rsidP="23DA5C66">
      <w:pPr>
        <w:pStyle w:val="Heading2"/>
        <w:spacing w:before="0"/>
        <w:rPr>
          <w:rFonts w:ascii="Times New Roman" w:eastAsia="Times New Roman" w:hAnsi="Times New Roman" w:cs="Times New Roman"/>
          <w:color w:val="0070C0"/>
          <w:sz w:val="21"/>
          <w:szCs w:val="21"/>
        </w:rPr>
      </w:pPr>
      <w:r w:rsidRPr="23DA5C66">
        <w:rPr>
          <w:color w:val="0070C0"/>
        </w:rPr>
        <w:t>Student Code of Conduct</w:t>
      </w:r>
    </w:p>
    <w:p w14:paraId="0E7FC312"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Agreement #1: Be Impeccable </w:t>
      </w:r>
      <w:proofErr w:type="gramStart"/>
      <w:r w:rsidRPr="586E4DD8">
        <w:rPr>
          <w:rFonts w:ascii="Times New Roman" w:eastAsia="Times New Roman" w:hAnsi="Times New Roman" w:cs="Times New Roman"/>
          <w:color w:val="000000" w:themeColor="text1"/>
          <w:sz w:val="21"/>
          <w:szCs w:val="21"/>
        </w:rPr>
        <w:t>With</w:t>
      </w:r>
      <w:proofErr w:type="gramEnd"/>
      <w:r w:rsidRPr="586E4DD8">
        <w:rPr>
          <w:rFonts w:ascii="Times New Roman" w:eastAsia="Times New Roman" w:hAnsi="Times New Roman" w:cs="Times New Roman"/>
          <w:color w:val="000000" w:themeColor="text1"/>
          <w:sz w:val="21"/>
          <w:szCs w:val="21"/>
        </w:rPr>
        <w:t xml:space="preserve"> Your Word*</w:t>
      </w:r>
    </w:p>
    <w:p w14:paraId="566B3F43"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Agreement #2: Don’t Take Anything Personally*</w:t>
      </w:r>
    </w:p>
    <w:p w14:paraId="6B66D03E"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Agreement #3: Don’t Make Assumptions*</w:t>
      </w:r>
    </w:p>
    <w:p w14:paraId="624FD1BC"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Agreement #4: Always Do Your Best*</w:t>
      </w:r>
    </w:p>
    <w:p w14:paraId="2B2DF2D6"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Agreement #5: Never Argue Foolishness</w:t>
      </w:r>
    </w:p>
    <w:p w14:paraId="1CC9D7E8" w14:textId="77777777" w:rsidR="0032607B" w:rsidRDefault="0032607B">
      <w:pPr>
        <w:spacing w:before="0" w:line="240" w:lineRule="auto"/>
        <w:rPr>
          <w:rFonts w:ascii="Times New Roman" w:eastAsia="Times New Roman" w:hAnsi="Times New Roman" w:cs="Times New Roman"/>
          <w:color w:val="000000"/>
          <w:sz w:val="21"/>
          <w:szCs w:val="21"/>
        </w:rPr>
      </w:pPr>
    </w:p>
    <w:p w14:paraId="066CA2CC" w14:textId="77777777" w:rsidR="0032607B" w:rsidRDefault="586E4DD8" w:rsidP="586E4DD8">
      <w:pPr>
        <w:spacing w:before="0" w:line="240" w:lineRule="auto"/>
        <w:rPr>
          <w:rFonts w:ascii="Times New Roman" w:eastAsia="Times New Roman" w:hAnsi="Times New Roman" w:cs="Times New Roman"/>
          <w:color w:val="000000" w:themeColor="text1"/>
          <w:sz w:val="12"/>
          <w:szCs w:val="12"/>
        </w:rPr>
      </w:pPr>
      <w:r w:rsidRPr="586E4DD8">
        <w:rPr>
          <w:rFonts w:ascii="Times New Roman" w:eastAsia="Times New Roman" w:hAnsi="Times New Roman" w:cs="Times New Roman"/>
          <w:color w:val="000000" w:themeColor="text1"/>
          <w:sz w:val="12"/>
          <w:szCs w:val="12"/>
        </w:rPr>
        <w:t xml:space="preserve">*Adapted from </w:t>
      </w:r>
      <w:r w:rsidRPr="586E4DD8">
        <w:rPr>
          <w:rFonts w:ascii="Times New Roman" w:eastAsia="Times New Roman" w:hAnsi="Times New Roman" w:cs="Times New Roman"/>
          <w:i/>
          <w:iCs/>
          <w:color w:val="000000" w:themeColor="text1"/>
          <w:sz w:val="12"/>
          <w:szCs w:val="12"/>
        </w:rPr>
        <w:t>The Four Agreements</w:t>
      </w:r>
      <w:r w:rsidRPr="586E4DD8">
        <w:rPr>
          <w:rFonts w:ascii="Times New Roman" w:eastAsia="Times New Roman" w:hAnsi="Times New Roman" w:cs="Times New Roman"/>
          <w:color w:val="000000" w:themeColor="text1"/>
          <w:sz w:val="12"/>
          <w:szCs w:val="12"/>
        </w:rPr>
        <w:t xml:space="preserve"> by Don Miguel Ruiz</w:t>
      </w:r>
    </w:p>
    <w:p w14:paraId="10AE127A" w14:textId="77777777" w:rsidR="0032607B" w:rsidRDefault="23DA5C66" w:rsidP="23DA5C66">
      <w:pPr>
        <w:pStyle w:val="Heading2"/>
        <w:rPr>
          <w:rFonts w:ascii="Times New Roman" w:eastAsia="Times New Roman" w:hAnsi="Times New Roman" w:cs="Times New Roman"/>
          <w:color w:val="0070C0"/>
          <w:sz w:val="21"/>
          <w:szCs w:val="21"/>
        </w:rPr>
      </w:pPr>
      <w:bookmarkStart w:id="17" w:name="_7p73ij746iua" w:colFirst="0" w:colLast="0"/>
      <w:bookmarkEnd w:id="17"/>
      <w:r w:rsidRPr="23DA5C66">
        <w:rPr>
          <w:color w:val="0070C0"/>
        </w:rPr>
        <w:t>Classroom Behavior Management Cycle</w:t>
      </w:r>
    </w:p>
    <w:p w14:paraId="010785CD" w14:textId="01428BE9"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Incident 1 = warning</w:t>
      </w:r>
    </w:p>
    <w:p w14:paraId="18A4B4C9" w14:textId="1CA11918" w:rsidR="0032607B" w:rsidRDefault="3DCD5AB0" w:rsidP="3DCD5AB0">
      <w:p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Incident 2 = potential move to a new seat/student-teacher conference</w:t>
      </w:r>
    </w:p>
    <w:p w14:paraId="01B8360D" w14:textId="15766F22"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Incident 3 = call home</w:t>
      </w:r>
    </w:p>
    <w:p w14:paraId="12FE4417" w14:textId="389BF5CB"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Incident 4 = written referral/removal from classroom</w:t>
      </w:r>
    </w:p>
    <w:p w14:paraId="3F86DA65" w14:textId="77777777" w:rsidR="0032607B" w:rsidRDefault="0032607B">
      <w:pPr>
        <w:spacing w:before="0" w:line="240" w:lineRule="auto"/>
        <w:rPr>
          <w:rFonts w:ascii="Times New Roman" w:eastAsia="Times New Roman" w:hAnsi="Times New Roman" w:cs="Times New Roman"/>
          <w:color w:val="000000"/>
          <w:sz w:val="21"/>
          <w:szCs w:val="21"/>
        </w:rPr>
      </w:pPr>
    </w:p>
    <w:p w14:paraId="33753816" w14:textId="5E4FA0B7" w:rsidR="0032607B" w:rsidRDefault="3DCD5AB0" w:rsidP="3DCD5AB0">
      <w:pPr>
        <w:spacing w:before="0" w:line="240" w:lineRule="auto"/>
        <w:rPr>
          <w:rFonts w:ascii="Times New Roman" w:eastAsia="Times New Roman" w:hAnsi="Times New Roman" w:cs="Times New Roman"/>
          <w:i/>
          <w:iCs/>
          <w:color w:val="000000" w:themeColor="text1"/>
          <w:sz w:val="21"/>
          <w:szCs w:val="21"/>
        </w:rPr>
      </w:pPr>
      <w:r w:rsidRPr="3DCD5AB0">
        <w:rPr>
          <w:rFonts w:ascii="Times New Roman" w:eastAsia="Times New Roman" w:hAnsi="Times New Roman" w:cs="Times New Roman"/>
          <w:color w:val="000000" w:themeColor="text1"/>
          <w:sz w:val="21"/>
          <w:szCs w:val="21"/>
        </w:rPr>
        <w:t xml:space="preserve">An incident-free learning environment is the expectation.  </w:t>
      </w:r>
      <w:r w:rsidRPr="3DCD5AB0">
        <w:rPr>
          <w:rFonts w:ascii="Times New Roman" w:eastAsia="Times New Roman" w:hAnsi="Times New Roman" w:cs="Times New Roman"/>
          <w:i/>
          <w:iCs/>
          <w:color w:val="000000" w:themeColor="text1"/>
          <w:sz w:val="21"/>
          <w:szCs w:val="21"/>
        </w:rPr>
        <w:t>All serious infractions will result in the student being referred to an administrator immediately.</w:t>
      </w:r>
    </w:p>
    <w:p w14:paraId="37F59699" w14:textId="77777777" w:rsidR="0032607B" w:rsidRDefault="23DA5C66" w:rsidP="23DA5C66">
      <w:pPr>
        <w:pStyle w:val="Heading2"/>
        <w:rPr>
          <w:color w:val="0070C0"/>
        </w:rPr>
      </w:pPr>
      <w:bookmarkStart w:id="18" w:name="_23rtv2lm5bz1" w:colFirst="0" w:colLast="0"/>
      <w:bookmarkEnd w:id="18"/>
      <w:r w:rsidRPr="23DA5C66">
        <w:rPr>
          <w:color w:val="0070C0"/>
        </w:rPr>
        <w:t>Non-Negotiables</w:t>
      </w:r>
    </w:p>
    <w:p w14:paraId="639F3323" w14:textId="77777777" w:rsidR="0032607B" w:rsidRDefault="586E4DD8">
      <w:pPr>
        <w:numPr>
          <w:ilvl w:val="0"/>
          <w:numId w:val="2"/>
        </w:numPr>
        <w:spacing w:before="0" w:line="240" w:lineRule="auto"/>
      </w:pPr>
      <w:r w:rsidRPr="586E4DD8">
        <w:rPr>
          <w:rFonts w:ascii="Times New Roman" w:eastAsia="Times New Roman" w:hAnsi="Times New Roman" w:cs="Times New Roman"/>
          <w:color w:val="000000" w:themeColor="text1"/>
          <w:sz w:val="21"/>
          <w:szCs w:val="21"/>
        </w:rPr>
        <w:t>No food or drinks allowed in class (</w:t>
      </w:r>
      <w:r w:rsidRPr="586E4DD8">
        <w:rPr>
          <w:rFonts w:ascii="Times New Roman" w:eastAsia="Times New Roman" w:hAnsi="Times New Roman" w:cs="Times New Roman"/>
          <w:i/>
          <w:iCs/>
          <w:color w:val="000000" w:themeColor="text1"/>
          <w:sz w:val="21"/>
          <w:szCs w:val="21"/>
        </w:rPr>
        <w:t>except bottled water</w:t>
      </w:r>
      <w:r w:rsidRPr="586E4DD8">
        <w:rPr>
          <w:rFonts w:ascii="Times New Roman" w:eastAsia="Times New Roman" w:hAnsi="Times New Roman" w:cs="Times New Roman"/>
          <w:color w:val="000000" w:themeColor="text1"/>
          <w:sz w:val="21"/>
          <w:szCs w:val="21"/>
        </w:rPr>
        <w:t>)</w:t>
      </w:r>
    </w:p>
    <w:p w14:paraId="6D79B176" w14:textId="77777777" w:rsidR="0032607B" w:rsidRDefault="586E4DD8" w:rsidP="586E4DD8">
      <w:pPr>
        <w:numPr>
          <w:ilvl w:val="0"/>
          <w:numId w:val="2"/>
        </w:num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Keep your hands and feet to yourself</w:t>
      </w:r>
    </w:p>
    <w:p w14:paraId="7099DD59" w14:textId="2EDC9200" w:rsidR="0032607B" w:rsidRDefault="3DCD5AB0" w:rsidP="3DCD5AB0">
      <w:pPr>
        <w:numPr>
          <w:ilvl w:val="0"/>
          <w:numId w:val="2"/>
        </w:num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Cell phone use or visibility is prohibited unless allowed by the Mrs. Wernstrom</w:t>
      </w:r>
    </w:p>
    <w:p w14:paraId="3FBDEEC9" w14:textId="2A3E6816" w:rsidR="006C7D31" w:rsidRPr="00215829" w:rsidRDefault="3DCD5AB0" w:rsidP="00215829">
      <w:pPr>
        <w:numPr>
          <w:ilvl w:val="0"/>
          <w:numId w:val="2"/>
        </w:num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Backtalk and/or degrading language is prohibited</w:t>
      </w:r>
    </w:p>
    <w:p w14:paraId="0DA42787" w14:textId="37FEA99E" w:rsidR="004E2F09" w:rsidRDefault="23DA5C66" w:rsidP="23DA5C66">
      <w:pPr>
        <w:pStyle w:val="Heading2"/>
        <w:pBdr>
          <w:top w:val="nil"/>
          <w:left w:val="nil"/>
          <w:bottom w:val="nil"/>
          <w:right w:val="nil"/>
          <w:between w:val="nil"/>
        </w:pBdr>
        <w:rPr>
          <w:color w:val="0070C0"/>
        </w:rPr>
      </w:pPr>
      <w:r w:rsidRPr="23DA5C66">
        <w:rPr>
          <w:color w:val="0070C0"/>
        </w:rPr>
        <w:t>Cell Phone Policy</w:t>
      </w:r>
    </w:p>
    <w:p w14:paraId="5338EC84" w14:textId="6E249665" w:rsidR="004E2F09" w:rsidRDefault="3DCD5AB0" w:rsidP="3DCD5AB0">
      <w:pPr>
        <w:pStyle w:val="NoSpacing"/>
        <w:rPr>
          <w:rFonts w:ascii="Times New Roman" w:eastAsia="Times New Roman" w:hAnsi="Times New Roman" w:cs="Times New Roman"/>
          <w:color w:val="auto"/>
          <w:sz w:val="21"/>
          <w:szCs w:val="21"/>
        </w:rPr>
      </w:pPr>
      <w:r w:rsidRPr="3DCD5AB0">
        <w:rPr>
          <w:rFonts w:ascii="Times New Roman" w:eastAsia="Times New Roman" w:hAnsi="Times New Roman" w:cs="Times New Roman"/>
          <w:color w:val="auto"/>
          <w:sz w:val="21"/>
          <w:szCs w:val="21"/>
        </w:rPr>
        <w:t xml:space="preserve">Cell phones are recognized as useful tools for both communication and coursework when used </w:t>
      </w:r>
      <w:r w:rsidRPr="3DCD5AB0">
        <w:rPr>
          <w:rFonts w:ascii="Times New Roman" w:eastAsia="Times New Roman" w:hAnsi="Times New Roman" w:cs="Times New Roman"/>
          <w:i/>
          <w:iCs/>
          <w:color w:val="auto"/>
          <w:sz w:val="21"/>
          <w:szCs w:val="21"/>
        </w:rPr>
        <w:t>at appropriate times</w:t>
      </w:r>
      <w:r w:rsidRPr="3DCD5AB0">
        <w:rPr>
          <w:rFonts w:ascii="Times New Roman" w:eastAsia="Times New Roman" w:hAnsi="Times New Roman" w:cs="Times New Roman"/>
          <w:color w:val="auto"/>
          <w:sz w:val="21"/>
          <w:szCs w:val="21"/>
        </w:rPr>
        <w:t xml:space="preserve">.  Students are expected to keep their cell phones a) in their backpack or b) in a designated area in the classroom during instructional time.  Exceptions to this will be designated by the instructor as appropriate.  Students violating this policy will follow the Classroom Behavior Management Cycle. </w:t>
      </w:r>
    </w:p>
    <w:p w14:paraId="0CAAA22C" w14:textId="59E458CC" w:rsidR="00295146" w:rsidRDefault="00295146" w:rsidP="3DCD5AB0">
      <w:pPr>
        <w:pStyle w:val="NoSpacing"/>
        <w:rPr>
          <w:rFonts w:ascii="Times New Roman" w:eastAsia="Times New Roman" w:hAnsi="Times New Roman" w:cs="Times New Roman"/>
          <w:color w:val="auto"/>
          <w:sz w:val="21"/>
          <w:szCs w:val="21"/>
        </w:rPr>
      </w:pPr>
    </w:p>
    <w:p w14:paraId="282F80DF" w14:textId="5DB888C9" w:rsidR="00295146" w:rsidRPr="00295146" w:rsidRDefault="00295146" w:rsidP="3DCD5AB0">
      <w:pPr>
        <w:pStyle w:val="NoSpacing"/>
        <w:rPr>
          <w:b/>
          <w:i/>
        </w:rPr>
      </w:pPr>
      <w:r w:rsidRPr="000D1351">
        <w:rPr>
          <w:b/>
          <w:i/>
        </w:rPr>
        <w:t xml:space="preserve">If a student refuses to put cell phone away (book bag or phone jail) after initial warnings, parent will be </w:t>
      </w:r>
      <w:proofErr w:type="gramStart"/>
      <w:r w:rsidRPr="000D1351">
        <w:rPr>
          <w:b/>
          <w:i/>
        </w:rPr>
        <w:t>contacted</w:t>
      </w:r>
      <w:proofErr w:type="gramEnd"/>
      <w:r w:rsidRPr="000D1351">
        <w:rPr>
          <w:b/>
          <w:i/>
        </w:rPr>
        <w:t xml:space="preserve"> and discipline referral will be issued.</w:t>
      </w:r>
    </w:p>
    <w:p w14:paraId="3C8009C8" w14:textId="77777777" w:rsidR="0032607B" w:rsidRDefault="23DA5C66" w:rsidP="23DA5C66">
      <w:pPr>
        <w:pStyle w:val="Heading1"/>
        <w:pBdr>
          <w:top w:val="nil"/>
          <w:left w:val="nil"/>
          <w:bottom w:val="nil"/>
          <w:right w:val="nil"/>
          <w:between w:val="nil"/>
        </w:pBdr>
        <w:rPr>
          <w:color w:val="0070C0"/>
        </w:rPr>
      </w:pPr>
      <w:bookmarkStart w:id="19" w:name="_c5rpsdy8g2ak" w:colFirst="0" w:colLast="0"/>
      <w:bookmarkEnd w:id="19"/>
      <w:r w:rsidRPr="23DA5C66">
        <w:rPr>
          <w:color w:val="0070C0"/>
        </w:rPr>
        <w:lastRenderedPageBreak/>
        <w:t>ATTENDANCE INCENTIVE POLICY (AIP)</w:t>
      </w:r>
    </w:p>
    <w:p w14:paraId="17040E95"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A student may exempt one final exam per semester and all AP class final exams if the following criteria are met. Teachers keep all records on </w:t>
      </w:r>
      <w:proofErr w:type="spellStart"/>
      <w:r w:rsidRPr="586E4DD8">
        <w:rPr>
          <w:rFonts w:ascii="Times New Roman" w:eastAsia="Times New Roman" w:hAnsi="Times New Roman" w:cs="Times New Roman"/>
          <w:color w:val="000000" w:themeColor="text1"/>
          <w:sz w:val="21"/>
          <w:szCs w:val="21"/>
        </w:rPr>
        <w:t>tardies</w:t>
      </w:r>
      <w:proofErr w:type="spellEnd"/>
      <w:r w:rsidRPr="586E4DD8">
        <w:rPr>
          <w:rFonts w:ascii="Times New Roman" w:eastAsia="Times New Roman" w:hAnsi="Times New Roman" w:cs="Times New Roman"/>
          <w:color w:val="000000" w:themeColor="text1"/>
          <w:sz w:val="21"/>
          <w:szCs w:val="21"/>
        </w:rPr>
        <w:t xml:space="preserve">, absences, and grades.  </w:t>
      </w:r>
    </w:p>
    <w:p w14:paraId="11B02434" w14:textId="77777777" w:rsidR="0032607B" w:rsidRDefault="00050476">
      <w:pPr>
        <w:widowControl w:val="0"/>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p>
    <w:p w14:paraId="2D69899A"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a. Students must be enrolled within the first 3 days of the semester to qualify. </w:t>
      </w:r>
    </w:p>
    <w:p w14:paraId="44D0A0F4"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b. Students may exempt if they meet the following grade AND attendance requirements: </w:t>
      </w:r>
    </w:p>
    <w:p w14:paraId="12BB7979" w14:textId="77777777" w:rsidR="0032607B" w:rsidRDefault="586E4DD8" w:rsidP="586E4DD8">
      <w:pPr>
        <w:widowControl w:val="0"/>
        <w:spacing w:before="0" w:line="240" w:lineRule="auto"/>
        <w:ind w:firstLine="720"/>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 90% or above, no more than 3 absences </w:t>
      </w:r>
    </w:p>
    <w:p w14:paraId="3D2FDFB7" w14:textId="77777777" w:rsidR="0032607B" w:rsidRDefault="586E4DD8" w:rsidP="586E4DD8">
      <w:pPr>
        <w:widowControl w:val="0"/>
        <w:spacing w:before="0" w:line="240" w:lineRule="auto"/>
        <w:ind w:firstLine="720"/>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 80-89%, no more than 2 absences </w:t>
      </w:r>
    </w:p>
    <w:p w14:paraId="70A63144" w14:textId="77777777" w:rsidR="0032607B" w:rsidRDefault="586E4DD8" w:rsidP="586E4DD8">
      <w:pPr>
        <w:widowControl w:val="0"/>
        <w:spacing w:before="0" w:line="240" w:lineRule="auto"/>
        <w:ind w:firstLine="720"/>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 74-79%, no more than 1 absences </w:t>
      </w:r>
    </w:p>
    <w:p w14:paraId="32BCE9FA" w14:textId="77777777" w:rsidR="0032607B" w:rsidRDefault="586E4DD8" w:rsidP="586E4DD8">
      <w:pPr>
        <w:widowControl w:val="0"/>
        <w:spacing w:before="0" w:line="240" w:lineRule="auto"/>
        <w:ind w:firstLine="720"/>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 70-73%, no absences </w:t>
      </w:r>
    </w:p>
    <w:p w14:paraId="169D08FD" w14:textId="724FD02F" w:rsidR="0032607B" w:rsidRDefault="3DCD5AB0" w:rsidP="3DCD5AB0">
      <w:pPr>
        <w:widowControl w:val="0"/>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 xml:space="preserve">c. Students may exempt any AP class final if they register for the AP Exam AND meet the grade and attendance requirement.  If student exempts in the fall and fails to take the AP Exam they may not qualify for exemption in the future.  </w:t>
      </w:r>
    </w:p>
    <w:p w14:paraId="216E8517"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d. Student may NOT exempt End of Course Tests even if they meet the AIP criteria. They MAY exempt the assessment given  </w:t>
      </w:r>
    </w:p>
    <w:p w14:paraId="27F47928"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    on exam day.  </w:t>
      </w:r>
    </w:p>
    <w:p w14:paraId="68D8B70A"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e. An assignment to ISS, OSS or Admin Detention voids the exemption for the semester of the incident.  </w:t>
      </w:r>
    </w:p>
    <w:p w14:paraId="5CF2EDB9"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f. Any cheating incident voids the exemption for the semester of the incident.  </w:t>
      </w:r>
    </w:p>
    <w:p w14:paraId="6E96AC0B"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g. Please refer to the attendance policies regarding full day absences, early dismissals, and late arrivals/</w:t>
      </w:r>
      <w:proofErr w:type="spellStart"/>
      <w:r w:rsidRPr="586E4DD8">
        <w:rPr>
          <w:rFonts w:ascii="Times New Roman" w:eastAsia="Times New Roman" w:hAnsi="Times New Roman" w:cs="Times New Roman"/>
          <w:color w:val="000000" w:themeColor="text1"/>
          <w:sz w:val="21"/>
          <w:szCs w:val="21"/>
        </w:rPr>
        <w:t>tardies</w:t>
      </w:r>
      <w:proofErr w:type="spellEnd"/>
      <w:r w:rsidRPr="586E4DD8">
        <w:rPr>
          <w:rFonts w:ascii="Times New Roman" w:eastAsia="Times New Roman" w:hAnsi="Times New Roman" w:cs="Times New Roman"/>
          <w:color w:val="000000" w:themeColor="text1"/>
          <w:sz w:val="21"/>
          <w:szCs w:val="21"/>
        </w:rPr>
        <w:t xml:space="preserve">.   </w:t>
      </w:r>
    </w:p>
    <w:p w14:paraId="25531A08" w14:textId="77777777"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h. Approved school field trips, recognized religious holidays, two approved official college visits and approved Senior Project </w:t>
      </w:r>
    </w:p>
    <w:p w14:paraId="001A7E73" w14:textId="03A1D471" w:rsidR="0032607B" w:rsidRDefault="586E4DD8" w:rsidP="586E4DD8">
      <w:pPr>
        <w:widowControl w:val="0"/>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   mentor visits (signed off form), do not count against the AIP exemption.  </w:t>
      </w:r>
    </w:p>
    <w:p w14:paraId="4D88BF72" w14:textId="2FF260CD" w:rsidR="00707B04" w:rsidRDefault="00707B04" w:rsidP="3DCD5AB0">
      <w:pPr>
        <w:pStyle w:val="Heading1"/>
        <w:pBdr>
          <w:top w:val="nil"/>
          <w:left w:val="nil"/>
          <w:bottom w:val="nil"/>
          <w:right w:val="nil"/>
          <w:between w:val="nil"/>
        </w:pBdr>
        <w:spacing w:before="0"/>
        <w:rPr>
          <w:rFonts w:ascii="Times New Roman" w:eastAsia="Times New Roman" w:hAnsi="Times New Roman" w:cs="Times New Roman"/>
          <w:color w:val="000000" w:themeColor="text1"/>
          <w:sz w:val="21"/>
          <w:szCs w:val="21"/>
        </w:rPr>
      </w:pPr>
    </w:p>
    <w:p w14:paraId="65F8735B" w14:textId="2F222F99" w:rsidR="0032607B" w:rsidRDefault="23DA5C66" w:rsidP="23DA5C66">
      <w:pPr>
        <w:pStyle w:val="Heading1"/>
        <w:pBdr>
          <w:top w:val="nil"/>
          <w:left w:val="nil"/>
          <w:bottom w:val="nil"/>
          <w:right w:val="nil"/>
          <w:between w:val="nil"/>
        </w:pBdr>
        <w:spacing w:before="0"/>
        <w:rPr>
          <w:color w:val="0070C0"/>
        </w:rPr>
      </w:pPr>
      <w:r w:rsidRPr="23DA5C66">
        <w:rPr>
          <w:color w:val="0070C0"/>
        </w:rPr>
        <w:t>TARDY POLICY</w:t>
      </w:r>
    </w:p>
    <w:p w14:paraId="076E54C3" w14:textId="77777777" w:rsidR="0032607B" w:rsidRDefault="586E4DD8" w:rsidP="586E4DD8">
      <w:pPr>
        <w:spacing w:before="0" w:line="240" w:lineRule="auto"/>
        <w:jc w:val="both"/>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Any student not in class at the time the tardy bell rings will be marked tardy. To be excused for being tardy to school a student must present a doctor's or dentist's official appointment verification, a note regarding student illness, or a document for a court ordered appearance at the time the student signs in at the attendance office.</w:t>
      </w:r>
    </w:p>
    <w:p w14:paraId="2EB66321" w14:textId="77777777" w:rsidR="0032607B" w:rsidRDefault="0032607B">
      <w:pPr>
        <w:spacing w:before="0" w:line="240" w:lineRule="auto"/>
        <w:jc w:val="both"/>
        <w:rPr>
          <w:rFonts w:ascii="Times New Roman" w:eastAsia="Times New Roman" w:hAnsi="Times New Roman" w:cs="Times New Roman"/>
          <w:color w:val="000000"/>
          <w:sz w:val="21"/>
          <w:szCs w:val="21"/>
        </w:rPr>
      </w:pPr>
    </w:p>
    <w:p w14:paraId="2605BBDC" w14:textId="77777777" w:rsidR="0032607B" w:rsidRDefault="586E4DD8" w:rsidP="586E4DD8">
      <w:pPr>
        <w:spacing w:before="0" w:line="240" w:lineRule="auto"/>
        <w:jc w:val="both"/>
        <w:rPr>
          <w:rFonts w:ascii="Times New Roman" w:eastAsia="Times New Roman" w:hAnsi="Times New Roman" w:cs="Times New Roman"/>
          <w:color w:val="000000" w:themeColor="text1"/>
          <w:sz w:val="21"/>
          <w:szCs w:val="21"/>
        </w:rPr>
      </w:pPr>
      <w:proofErr w:type="spellStart"/>
      <w:r w:rsidRPr="586E4DD8">
        <w:rPr>
          <w:rFonts w:ascii="Times New Roman" w:eastAsia="Times New Roman" w:hAnsi="Times New Roman" w:cs="Times New Roman"/>
          <w:b/>
          <w:bCs/>
          <w:color w:val="000000" w:themeColor="text1"/>
          <w:sz w:val="21"/>
          <w:szCs w:val="21"/>
        </w:rPr>
        <w:t>Tardies</w:t>
      </w:r>
      <w:proofErr w:type="spellEnd"/>
      <w:r w:rsidRPr="586E4DD8">
        <w:rPr>
          <w:rFonts w:ascii="Times New Roman" w:eastAsia="Times New Roman" w:hAnsi="Times New Roman" w:cs="Times New Roman"/>
          <w:color w:val="000000" w:themeColor="text1"/>
          <w:sz w:val="21"/>
          <w:szCs w:val="21"/>
        </w:rPr>
        <w:t xml:space="preserve"> due to missing the bus, traffic, oversleeping, car trouble, etc. are </w:t>
      </w:r>
      <w:r w:rsidRPr="586E4DD8">
        <w:rPr>
          <w:rFonts w:ascii="Times New Roman" w:eastAsia="Times New Roman" w:hAnsi="Times New Roman" w:cs="Times New Roman"/>
          <w:b/>
          <w:bCs/>
          <w:color w:val="000000" w:themeColor="text1"/>
          <w:sz w:val="21"/>
          <w:szCs w:val="21"/>
        </w:rPr>
        <w:t>unexcused</w:t>
      </w:r>
      <w:r w:rsidRPr="586E4DD8">
        <w:rPr>
          <w:rFonts w:ascii="Times New Roman" w:eastAsia="Times New Roman" w:hAnsi="Times New Roman" w:cs="Times New Roman"/>
          <w:color w:val="000000" w:themeColor="text1"/>
          <w:sz w:val="21"/>
          <w:szCs w:val="21"/>
        </w:rPr>
        <w:t xml:space="preserve">. If the student does not have a written, confirmable note from a parent or guardian, the tardy will be considered unexcused. Students will be marked as excused or unexcused tardy according to the previous stated absence policy. Any student arriving to school after 8:35 must report directly to the attendance office. At the end of every 9 weeks, student tardy counts will be reset to zero. All attendance verification correspondence must be submitted to the Wheeler Attendance Office. Continual tardiness will result in disciplinary action. The consequences for </w:t>
      </w:r>
      <w:r w:rsidRPr="586E4DD8">
        <w:rPr>
          <w:rFonts w:ascii="Times New Roman" w:eastAsia="Times New Roman" w:hAnsi="Times New Roman" w:cs="Times New Roman"/>
          <w:b/>
          <w:bCs/>
          <w:color w:val="000000" w:themeColor="text1"/>
          <w:sz w:val="21"/>
          <w:szCs w:val="21"/>
        </w:rPr>
        <w:t xml:space="preserve">unexcused </w:t>
      </w:r>
      <w:proofErr w:type="spellStart"/>
      <w:r w:rsidRPr="586E4DD8">
        <w:rPr>
          <w:rFonts w:ascii="Times New Roman" w:eastAsia="Times New Roman" w:hAnsi="Times New Roman" w:cs="Times New Roman"/>
          <w:b/>
          <w:bCs/>
          <w:color w:val="000000" w:themeColor="text1"/>
          <w:sz w:val="21"/>
          <w:szCs w:val="21"/>
        </w:rPr>
        <w:t>tardies</w:t>
      </w:r>
      <w:proofErr w:type="spellEnd"/>
      <w:r w:rsidRPr="586E4DD8">
        <w:rPr>
          <w:rFonts w:ascii="Times New Roman" w:eastAsia="Times New Roman" w:hAnsi="Times New Roman" w:cs="Times New Roman"/>
          <w:color w:val="000000" w:themeColor="text1"/>
          <w:sz w:val="21"/>
          <w:szCs w:val="21"/>
        </w:rPr>
        <w:t xml:space="preserve"> will be the following:  </w:t>
      </w:r>
    </w:p>
    <w:p w14:paraId="466F72EB" w14:textId="77777777" w:rsidR="00707B04" w:rsidRDefault="00707B04">
      <w:pPr>
        <w:spacing w:before="0" w:line="240" w:lineRule="auto"/>
        <w:rPr>
          <w:rFonts w:ascii="Times New Roman" w:eastAsia="Times New Roman" w:hAnsi="Times New Roman" w:cs="Times New Roman"/>
          <w:color w:val="000000"/>
          <w:sz w:val="21"/>
          <w:szCs w:val="21"/>
        </w:rPr>
      </w:pPr>
    </w:p>
    <w:p w14:paraId="61C8917E" w14:textId="4D40B513"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5- Administrative Detention </w:t>
      </w:r>
    </w:p>
    <w:p w14:paraId="668286E2"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8 - 1 days of ISS  </w:t>
      </w:r>
    </w:p>
    <w:p w14:paraId="387D6C76"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11- 2 days of ISS  </w:t>
      </w:r>
    </w:p>
    <w:p w14:paraId="3EB6B4F9"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14- 3 days of ISS  </w:t>
      </w:r>
    </w:p>
    <w:p w14:paraId="02498097"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17- 2 days of OSS </w:t>
      </w:r>
    </w:p>
    <w:p w14:paraId="0F3428BD" w14:textId="58DAA71F" w:rsidR="00707B04" w:rsidRDefault="3DCD5AB0" w:rsidP="3DCD5AB0">
      <w:p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 xml:space="preserve">20, 23, 26 </w:t>
      </w:r>
      <w:proofErr w:type="spellStart"/>
      <w:r w:rsidRPr="3DCD5AB0">
        <w:rPr>
          <w:rFonts w:ascii="Times New Roman" w:eastAsia="Times New Roman" w:hAnsi="Times New Roman" w:cs="Times New Roman"/>
          <w:color w:val="000000" w:themeColor="text1"/>
          <w:sz w:val="21"/>
          <w:szCs w:val="21"/>
        </w:rPr>
        <w:t>etc</w:t>
      </w:r>
      <w:proofErr w:type="spellEnd"/>
      <w:r w:rsidRPr="3DCD5AB0">
        <w:rPr>
          <w:rFonts w:ascii="Times New Roman" w:eastAsia="Times New Roman" w:hAnsi="Times New Roman" w:cs="Times New Roman"/>
          <w:color w:val="000000" w:themeColor="text1"/>
          <w:sz w:val="21"/>
          <w:szCs w:val="21"/>
        </w:rPr>
        <w:t xml:space="preserve"> – 2 days of OSS</w:t>
      </w:r>
    </w:p>
    <w:p w14:paraId="4201B08F" w14:textId="77777777" w:rsidR="0032607B" w:rsidRDefault="23DA5C66" w:rsidP="23DA5C66">
      <w:pPr>
        <w:pStyle w:val="Heading2"/>
        <w:pBdr>
          <w:top w:val="nil"/>
          <w:left w:val="nil"/>
          <w:bottom w:val="nil"/>
          <w:right w:val="nil"/>
          <w:between w:val="nil"/>
        </w:pBdr>
        <w:rPr>
          <w:color w:val="0070C0"/>
        </w:rPr>
      </w:pPr>
      <w:bookmarkStart w:id="20" w:name="_jltys38rhgql" w:colFirst="0" w:colLast="0"/>
      <w:bookmarkEnd w:id="20"/>
      <w:r w:rsidRPr="23DA5C66">
        <w:rPr>
          <w:color w:val="0070C0"/>
        </w:rPr>
        <w:t>Contact Information</w:t>
      </w:r>
    </w:p>
    <w:p w14:paraId="55DF24FB" w14:textId="2C05D129" w:rsidR="0032607B" w:rsidRDefault="3DCD5AB0">
      <w:pPr>
        <w:spacing w:before="0" w:line="240" w:lineRule="auto"/>
        <w:rPr>
          <w:rFonts w:ascii="Times New Roman" w:eastAsia="Times New Roman" w:hAnsi="Times New Roman" w:cs="Times New Roman"/>
          <w:color w:val="000000" w:themeColor="text1"/>
          <w:sz w:val="21"/>
          <w:szCs w:val="21"/>
        </w:rPr>
      </w:pPr>
      <w:r w:rsidRPr="3DCD5AB0">
        <w:rPr>
          <w:rFonts w:ascii="Times New Roman" w:eastAsia="Times New Roman" w:hAnsi="Times New Roman" w:cs="Times New Roman"/>
          <w:color w:val="000000" w:themeColor="text1"/>
          <w:sz w:val="21"/>
          <w:szCs w:val="21"/>
        </w:rPr>
        <w:t>Please feel free to contact me with any concerns. A text message via the REMIND app or e-mail at</w:t>
      </w:r>
      <w:r w:rsidR="00B07F75">
        <w:rPr>
          <w:rFonts w:ascii="Times New Roman" w:eastAsia="Times New Roman" w:hAnsi="Times New Roman" w:cs="Times New Roman"/>
          <w:color w:val="000000" w:themeColor="text1"/>
          <w:sz w:val="21"/>
          <w:szCs w:val="21"/>
        </w:rPr>
        <w:t xml:space="preserve"> </w:t>
      </w:r>
      <w:hyperlink r:id="rId11" w:history="1">
        <w:r w:rsidR="00B07F75" w:rsidRPr="00A60CCC">
          <w:rPr>
            <w:rStyle w:val="Hyperlink"/>
            <w:rFonts w:ascii="Times New Roman" w:eastAsia="Times New Roman" w:hAnsi="Times New Roman" w:cs="Times New Roman"/>
            <w:sz w:val="21"/>
            <w:szCs w:val="21"/>
          </w:rPr>
          <w:t>amy.mueller@cobbk12.org</w:t>
        </w:r>
      </w:hyperlink>
      <w:r w:rsidR="00933BFC">
        <w:rPr>
          <w:rFonts w:ascii="Times New Roman" w:eastAsia="Times New Roman" w:hAnsi="Times New Roman" w:cs="Times New Roman"/>
          <w:color w:val="000000" w:themeColor="text1"/>
          <w:sz w:val="21"/>
          <w:szCs w:val="21"/>
        </w:rPr>
        <w:t xml:space="preserve">. </w:t>
      </w:r>
      <w:r w:rsidR="00B34F47">
        <w:rPr>
          <w:rFonts w:ascii="Times New Roman" w:eastAsia="Times New Roman" w:hAnsi="Times New Roman" w:cs="Times New Roman"/>
          <w:color w:val="000000" w:themeColor="text1"/>
          <w:sz w:val="21"/>
          <w:szCs w:val="21"/>
        </w:rPr>
        <w:t xml:space="preserve">This </w:t>
      </w:r>
      <w:r w:rsidRPr="3DCD5AB0">
        <w:rPr>
          <w:rFonts w:ascii="Times New Roman" w:eastAsia="Times New Roman" w:hAnsi="Times New Roman" w:cs="Times New Roman"/>
          <w:color w:val="000000" w:themeColor="text1"/>
          <w:sz w:val="21"/>
          <w:szCs w:val="21"/>
        </w:rPr>
        <w:t>is the best method of contact. Please allow 24 hours for a response.</w:t>
      </w:r>
    </w:p>
    <w:p w14:paraId="7635DAF2" w14:textId="77777777" w:rsidR="003C5C13" w:rsidRDefault="003C5C13">
      <w:pPr>
        <w:spacing w:before="0" w:line="240" w:lineRule="auto"/>
        <w:rPr>
          <w:rFonts w:ascii="Times New Roman" w:eastAsia="Times New Roman" w:hAnsi="Times New Roman" w:cs="Times New Roman"/>
          <w:color w:val="000000" w:themeColor="text1"/>
          <w:sz w:val="21"/>
          <w:szCs w:val="21"/>
        </w:rPr>
      </w:pPr>
    </w:p>
    <w:p w14:paraId="43264051" w14:textId="096A3493" w:rsidR="005813DD" w:rsidRPr="003C5C13" w:rsidRDefault="005813DD" w:rsidP="003C5C13">
      <w:pPr>
        <w:spacing w:before="0" w:line="240" w:lineRule="auto"/>
        <w:jc w:val="center"/>
        <w:rPr>
          <w:rFonts w:ascii="Times New Roman" w:eastAsia="Times New Roman" w:hAnsi="Times New Roman" w:cs="Times New Roman"/>
          <w:b/>
          <w:color w:val="000000" w:themeColor="text1"/>
          <w:sz w:val="21"/>
          <w:szCs w:val="21"/>
        </w:rPr>
      </w:pPr>
      <w:r w:rsidRPr="003C5C13">
        <w:rPr>
          <w:rFonts w:ascii="Times New Roman" w:eastAsia="Times New Roman" w:hAnsi="Times New Roman" w:cs="Times New Roman"/>
          <w:b/>
          <w:color w:val="000000" w:themeColor="text1"/>
          <w:sz w:val="21"/>
          <w:szCs w:val="21"/>
        </w:rPr>
        <w:t>REMIND CODE:</w:t>
      </w:r>
    </w:p>
    <w:p w14:paraId="67C72414" w14:textId="0B1D79F1" w:rsidR="0032607B" w:rsidRPr="003C5C13" w:rsidRDefault="003C5C13" w:rsidP="003C5C13">
      <w:pPr>
        <w:spacing w:before="0" w:line="240" w:lineRule="auto"/>
        <w:jc w:val="center"/>
        <w:rPr>
          <w:rFonts w:ascii="Times New Roman" w:eastAsia="Times New Roman" w:hAnsi="Times New Roman" w:cs="Times New Roman"/>
          <w:b/>
          <w:color w:val="000000" w:themeColor="text1"/>
          <w:sz w:val="21"/>
          <w:szCs w:val="21"/>
        </w:rPr>
      </w:pPr>
      <w:r w:rsidRPr="003C5C13">
        <w:rPr>
          <w:rFonts w:ascii="Times New Roman" w:eastAsia="Times New Roman" w:hAnsi="Times New Roman" w:cs="Times New Roman"/>
          <w:b/>
          <w:color w:val="000000" w:themeColor="text1"/>
          <w:sz w:val="21"/>
          <w:szCs w:val="21"/>
        </w:rPr>
        <w:t>Text: @b8f2fk to 81010</w:t>
      </w:r>
      <w:bookmarkStart w:id="21" w:name="_xpghaw515mz0" w:colFirst="0" w:colLast="0"/>
      <w:bookmarkStart w:id="22" w:name="_z14d7fto6gf5" w:colFirst="0" w:colLast="0"/>
      <w:bookmarkStart w:id="23" w:name="_nuk58auh7dk0" w:colFirst="0" w:colLast="0"/>
      <w:bookmarkStart w:id="24" w:name="_sxwt46ewoqva" w:colFirst="0" w:colLast="0"/>
      <w:bookmarkStart w:id="25" w:name="_wwgv9g389dbb" w:colFirst="0" w:colLast="0"/>
      <w:bookmarkStart w:id="26" w:name="_wuijmpogke6b" w:colFirst="0" w:colLast="0"/>
      <w:bookmarkStart w:id="27" w:name="_11yarjmawz5t" w:colFirst="0" w:colLast="0"/>
      <w:bookmarkEnd w:id="21"/>
      <w:bookmarkEnd w:id="22"/>
      <w:bookmarkEnd w:id="23"/>
      <w:bookmarkEnd w:id="24"/>
      <w:bookmarkEnd w:id="25"/>
      <w:bookmarkEnd w:id="26"/>
      <w:bookmarkEnd w:id="27"/>
    </w:p>
    <w:p w14:paraId="666998AC" w14:textId="77777777" w:rsidR="00215829" w:rsidRDefault="00215829" w:rsidP="23DA5C66">
      <w:pPr>
        <w:pStyle w:val="Heading1"/>
      </w:pPr>
    </w:p>
    <w:p w14:paraId="7C1B41A3" w14:textId="77777777" w:rsidR="00215829" w:rsidRDefault="00215829" w:rsidP="23DA5C66">
      <w:pPr>
        <w:pStyle w:val="Heading1"/>
      </w:pPr>
    </w:p>
    <w:p w14:paraId="14B6C316" w14:textId="77777777" w:rsidR="00215829" w:rsidRDefault="00215829" w:rsidP="23DA5C66">
      <w:pPr>
        <w:pStyle w:val="Heading1"/>
      </w:pPr>
    </w:p>
    <w:p w14:paraId="42EEC1A4" w14:textId="3CB206AC" w:rsidR="0032607B" w:rsidRDefault="00050476" w:rsidP="23DA5C66">
      <w:pPr>
        <w:pStyle w:val="Heading1"/>
        <w:rPr>
          <w:color w:val="3C78D8"/>
          <w:sz w:val="24"/>
          <w:szCs w:val="24"/>
        </w:rPr>
      </w:pPr>
      <w:bookmarkStart w:id="28" w:name="_GoBack"/>
      <w:bookmarkEnd w:id="28"/>
      <w:r>
        <w:lastRenderedPageBreak/>
        <w:t xml:space="preserve">STUDENT CONTACT FORM </w:t>
      </w:r>
      <w:r>
        <w:tab/>
      </w:r>
      <w:r>
        <w:tab/>
      </w:r>
      <w:r>
        <w:tab/>
      </w:r>
      <w:r>
        <w:tab/>
      </w:r>
      <w:r w:rsidR="00B07F75">
        <w:t>MUELLER</w:t>
      </w:r>
      <w:r w:rsidR="00707B04">
        <w:t xml:space="preserve"> </w:t>
      </w:r>
      <w:r w:rsidR="005813DD">
        <w:t>SPRING 2019</w:t>
      </w:r>
    </w:p>
    <w:p w14:paraId="5C87859F" w14:textId="1DCE7E7F" w:rsidR="0032607B" w:rsidRDefault="00050476" w:rsidP="23DA5C66">
      <w:pPr>
        <w:pStyle w:val="Heading2"/>
        <w:pBdr>
          <w:top w:val="nil"/>
          <w:left w:val="nil"/>
          <w:bottom w:val="nil"/>
          <w:right w:val="nil"/>
          <w:between w:val="nil"/>
        </w:pBdr>
        <w:rPr>
          <w:color w:val="0070C0"/>
          <w:sz w:val="24"/>
          <w:szCs w:val="24"/>
        </w:rPr>
      </w:pPr>
      <w:bookmarkStart w:id="29" w:name="_phoj2ay8hoo1" w:colFirst="0" w:colLast="0"/>
      <w:bookmarkEnd w:id="29"/>
      <w:r w:rsidRPr="23DA5C66">
        <w:rPr>
          <w:color w:val="0070C0"/>
          <w:sz w:val="24"/>
          <w:szCs w:val="24"/>
        </w:rPr>
        <w:t>Parent Name(s): __________________________</w:t>
      </w:r>
      <w:r>
        <w:rPr>
          <w:color w:val="3C78D8"/>
        </w:rPr>
        <w:tab/>
      </w:r>
      <w:r w:rsidRPr="23DA5C66">
        <w:rPr>
          <w:color w:val="0070C0"/>
          <w:sz w:val="24"/>
          <w:szCs w:val="24"/>
        </w:rPr>
        <w:t>Student Name: ________________________</w:t>
      </w:r>
    </w:p>
    <w:p w14:paraId="15D79998" w14:textId="2B7426C7" w:rsidR="00707B04" w:rsidRPr="00707B04" w:rsidRDefault="23DA5C66" w:rsidP="23DA5C66">
      <w:pPr>
        <w:rPr>
          <w:color w:val="0070C0"/>
          <w:sz w:val="24"/>
          <w:szCs w:val="24"/>
        </w:rPr>
      </w:pPr>
      <w:r w:rsidRPr="23DA5C66">
        <w:rPr>
          <w:color w:val="0070C0"/>
          <w:sz w:val="24"/>
          <w:szCs w:val="24"/>
        </w:rPr>
        <w:t>Block:</w:t>
      </w:r>
    </w:p>
    <w:p w14:paraId="561E04D2" w14:textId="77777777" w:rsidR="0032607B" w:rsidRDefault="23DA5C66" w:rsidP="23DA5C66">
      <w:pPr>
        <w:pStyle w:val="Heading2"/>
        <w:pBdr>
          <w:top w:val="nil"/>
          <w:left w:val="nil"/>
          <w:bottom w:val="nil"/>
          <w:right w:val="nil"/>
          <w:between w:val="nil"/>
        </w:pBdr>
        <w:rPr>
          <w:color w:val="0070C0"/>
        </w:rPr>
      </w:pPr>
      <w:bookmarkStart w:id="30" w:name="_9e3rm3lxjlpx" w:colFirst="0" w:colLast="0"/>
      <w:bookmarkEnd w:id="30"/>
      <w:r w:rsidRPr="23DA5C66">
        <w:rPr>
          <w:color w:val="0070C0"/>
        </w:rPr>
        <w:t>Parent Agreement</w:t>
      </w:r>
    </w:p>
    <w:p w14:paraId="58ABC0E2" w14:textId="77777777" w:rsidR="0032607B" w:rsidRDefault="586E4DD8">
      <w:pPr>
        <w:numPr>
          <w:ilvl w:val="0"/>
          <w:numId w:val="1"/>
        </w:numPr>
        <w:contextualSpacing/>
      </w:pPr>
      <w:r>
        <w:t>I have read the attached syllabus.</w:t>
      </w:r>
    </w:p>
    <w:p w14:paraId="50137AB6" w14:textId="77777777" w:rsidR="0032607B" w:rsidRDefault="586E4DD8">
      <w:pPr>
        <w:numPr>
          <w:ilvl w:val="0"/>
          <w:numId w:val="1"/>
        </w:numPr>
        <w:contextualSpacing/>
      </w:pPr>
      <w:r>
        <w:t>I understand the information presented in the syllabus.</w:t>
      </w:r>
    </w:p>
    <w:p w14:paraId="16578571" w14:textId="77777777" w:rsidR="0032607B" w:rsidRDefault="586E4DD8">
      <w:pPr>
        <w:numPr>
          <w:ilvl w:val="0"/>
          <w:numId w:val="1"/>
        </w:numPr>
        <w:spacing w:before="0" w:line="240" w:lineRule="auto"/>
      </w:pPr>
      <w:r>
        <w:t>Please contact me via e-mail regarding my student at _______________________________________.</w:t>
      </w:r>
    </w:p>
    <w:p w14:paraId="36A6F40D" w14:textId="77777777" w:rsidR="0032607B" w:rsidRDefault="00050476" w:rsidP="586E4DD8">
      <w:pPr>
        <w:spacing w:before="0" w:line="240" w:lineRule="auto"/>
        <w:rPr>
          <w:sz w:val="16"/>
          <w:szCs w:val="16"/>
        </w:rPr>
      </w:pPr>
      <w:r>
        <w:tab/>
      </w:r>
      <w:r>
        <w:tab/>
      </w:r>
      <w:r>
        <w:tab/>
      </w:r>
      <w:r>
        <w:tab/>
      </w:r>
      <w:r>
        <w:tab/>
      </w:r>
      <w:r>
        <w:tab/>
      </w:r>
      <w:r>
        <w:tab/>
      </w:r>
      <w:r>
        <w:tab/>
      </w:r>
      <w:r>
        <w:tab/>
        <w:t xml:space="preserve">           </w:t>
      </w:r>
      <w:r>
        <w:rPr>
          <w:sz w:val="16"/>
          <w:szCs w:val="16"/>
        </w:rPr>
        <w:t xml:space="preserve">              e-mail address</w:t>
      </w:r>
    </w:p>
    <w:p w14:paraId="3DED72CF" w14:textId="77777777" w:rsidR="0032607B" w:rsidRDefault="586E4DD8">
      <w:pPr>
        <w:numPr>
          <w:ilvl w:val="0"/>
          <w:numId w:val="3"/>
        </w:numPr>
        <w:spacing w:before="0" w:line="240" w:lineRule="auto"/>
        <w:contextualSpacing/>
      </w:pPr>
      <w:r>
        <w:t>Please contact me via phone at _______________________________.</w:t>
      </w:r>
    </w:p>
    <w:p w14:paraId="595A521A" w14:textId="77777777" w:rsidR="0032607B" w:rsidRDefault="00050476" w:rsidP="586E4DD8">
      <w:pPr>
        <w:spacing w:before="0" w:line="240" w:lineRule="auto"/>
        <w:rPr>
          <w:sz w:val="16"/>
          <w:szCs w:val="16"/>
        </w:rPr>
      </w:pPr>
      <w:r>
        <w:tab/>
      </w:r>
      <w:r>
        <w:tab/>
      </w:r>
      <w:r>
        <w:tab/>
      </w:r>
      <w:r>
        <w:tab/>
      </w:r>
      <w:r>
        <w:tab/>
      </w:r>
      <w:r>
        <w:tab/>
      </w:r>
      <w:r>
        <w:tab/>
      </w:r>
      <w:r>
        <w:rPr>
          <w:sz w:val="16"/>
          <w:szCs w:val="16"/>
        </w:rPr>
        <w:t>phone number</w:t>
      </w:r>
    </w:p>
    <w:p w14:paraId="790CA6A7" w14:textId="77777777" w:rsidR="0032607B" w:rsidRDefault="00050476" w:rsidP="23DA5C66">
      <w:pPr>
        <w:pStyle w:val="Heading2"/>
        <w:rPr>
          <w:color w:val="0070C0"/>
          <w:sz w:val="16"/>
          <w:szCs w:val="16"/>
        </w:rPr>
      </w:pPr>
      <w:bookmarkStart w:id="31" w:name="_41f5hwvscr77" w:colFirst="0" w:colLast="0"/>
      <w:bookmarkEnd w:id="31"/>
      <w:r w:rsidRPr="23DA5C66">
        <w:rPr>
          <w:color w:val="0070C0"/>
          <w:sz w:val="24"/>
          <w:szCs w:val="24"/>
        </w:rPr>
        <w:t>Parent Signature: _____________________</w:t>
      </w:r>
      <w:r>
        <w:rPr>
          <w:color w:val="3C78D8"/>
        </w:rPr>
        <w:tab/>
      </w:r>
      <w:r w:rsidRPr="23DA5C66">
        <w:rPr>
          <w:color w:val="0070C0"/>
          <w:sz w:val="24"/>
          <w:szCs w:val="24"/>
        </w:rPr>
        <w:t xml:space="preserve">Student </w:t>
      </w:r>
      <w:proofErr w:type="gramStart"/>
      <w:r w:rsidRPr="23DA5C66">
        <w:rPr>
          <w:color w:val="0070C0"/>
          <w:sz w:val="24"/>
          <w:szCs w:val="24"/>
        </w:rPr>
        <w:t>Signature:_</w:t>
      </w:r>
      <w:proofErr w:type="gramEnd"/>
      <w:r w:rsidRPr="23DA5C66">
        <w:rPr>
          <w:color w:val="0070C0"/>
          <w:sz w:val="24"/>
          <w:szCs w:val="24"/>
        </w:rPr>
        <w:t>_______________________</w:t>
      </w:r>
    </w:p>
    <w:p w14:paraId="7562547E" w14:textId="77777777" w:rsidR="0032607B" w:rsidRDefault="586E4DD8">
      <w:pPr>
        <w:pStyle w:val="Heading1"/>
      </w:pPr>
      <w:bookmarkStart w:id="32" w:name="_lbnpezmp6942" w:colFirst="0" w:colLast="0"/>
      <w:bookmarkEnd w:id="32"/>
      <w:r>
        <w:t>MEDIA PERMISSION FORM</w:t>
      </w:r>
    </w:p>
    <w:p w14:paraId="5850617B" w14:textId="77777777" w:rsidR="0032607B" w:rsidRDefault="0032607B">
      <w:pPr>
        <w:spacing w:before="0" w:line="240" w:lineRule="auto"/>
        <w:rPr>
          <w:sz w:val="16"/>
          <w:szCs w:val="16"/>
        </w:rPr>
      </w:pPr>
    </w:p>
    <w:p w14:paraId="1EB88154" w14:textId="77777777" w:rsidR="0032607B" w:rsidRDefault="586E4DD8" w:rsidP="586E4DD8">
      <w:pPr>
        <w:spacing w:before="0" w:line="240" w:lineRule="auto"/>
        <w:rPr>
          <w:rFonts w:ascii="Times New Roman" w:eastAsia="Times New Roman" w:hAnsi="Times New Roman" w:cs="Times New Roman"/>
          <w:b/>
          <w:bCs/>
          <w:color w:val="000000" w:themeColor="text1"/>
          <w:sz w:val="21"/>
          <w:szCs w:val="21"/>
        </w:rPr>
      </w:pPr>
      <w:r w:rsidRPr="586E4DD8">
        <w:rPr>
          <w:rFonts w:ascii="Times New Roman" w:eastAsia="Times New Roman" w:hAnsi="Times New Roman" w:cs="Times New Roman"/>
          <w:b/>
          <w:bCs/>
          <w:color w:val="000000" w:themeColor="text1"/>
          <w:sz w:val="21"/>
          <w:szCs w:val="21"/>
        </w:rPr>
        <w:t>During the semester, we may watch the following:</w:t>
      </w:r>
    </w:p>
    <w:p w14:paraId="27463E98" w14:textId="77777777" w:rsidR="0032607B" w:rsidRDefault="0032607B">
      <w:pPr>
        <w:spacing w:before="0" w:line="240" w:lineRule="auto"/>
        <w:rPr>
          <w:rFonts w:ascii="Times New Roman" w:eastAsia="Times New Roman" w:hAnsi="Times New Roman" w:cs="Times New Roman"/>
          <w:color w:val="000000"/>
          <w:sz w:val="21"/>
          <w:szCs w:val="21"/>
        </w:rPr>
      </w:pPr>
    </w:p>
    <w:p w14:paraId="4CDC2735" w14:textId="77777777" w:rsidR="0032607B" w:rsidRDefault="586E4DD8" w:rsidP="586E4DD8">
      <w:pPr>
        <w:spacing w:before="0" w:line="240" w:lineRule="auto"/>
        <w:rPr>
          <w:rFonts w:ascii="Times New Roman" w:eastAsia="Times New Roman" w:hAnsi="Times New Roman" w:cs="Times New Roman"/>
          <w:i/>
          <w:iCs/>
          <w:color w:val="000000" w:themeColor="text1"/>
          <w:sz w:val="21"/>
          <w:szCs w:val="21"/>
        </w:rPr>
      </w:pPr>
      <w:r w:rsidRPr="586E4DD8">
        <w:rPr>
          <w:rFonts w:ascii="Times New Roman" w:eastAsia="Times New Roman" w:hAnsi="Times New Roman" w:cs="Times New Roman"/>
          <w:i/>
          <w:iCs/>
          <w:color w:val="000000" w:themeColor="text1"/>
          <w:sz w:val="21"/>
          <w:szCs w:val="21"/>
        </w:rPr>
        <w:t xml:space="preserve">The Cask of Amontillado </w:t>
      </w:r>
    </w:p>
    <w:p w14:paraId="34D8FBDD" w14:textId="77777777" w:rsidR="0032607B" w:rsidRDefault="586E4DD8" w:rsidP="586E4DD8">
      <w:pPr>
        <w:spacing w:before="0" w:line="240" w:lineRule="auto"/>
        <w:rPr>
          <w:rFonts w:ascii="Times New Roman" w:eastAsia="Times New Roman" w:hAnsi="Times New Roman" w:cs="Times New Roman"/>
          <w:i/>
          <w:iCs/>
          <w:color w:val="000000" w:themeColor="text1"/>
          <w:sz w:val="21"/>
          <w:szCs w:val="21"/>
        </w:rPr>
      </w:pPr>
      <w:r w:rsidRPr="586E4DD8">
        <w:rPr>
          <w:rFonts w:ascii="Times New Roman" w:eastAsia="Times New Roman" w:hAnsi="Times New Roman" w:cs="Times New Roman"/>
          <w:color w:val="000000" w:themeColor="text1"/>
          <w:sz w:val="21"/>
          <w:szCs w:val="21"/>
        </w:rPr>
        <w:t>Selected Scenes from Tim Burton’s</w:t>
      </w:r>
      <w:r w:rsidRPr="586E4DD8">
        <w:rPr>
          <w:rFonts w:ascii="Times New Roman" w:eastAsia="Times New Roman" w:hAnsi="Times New Roman" w:cs="Times New Roman"/>
          <w:i/>
          <w:iCs/>
          <w:color w:val="000000" w:themeColor="text1"/>
          <w:sz w:val="21"/>
          <w:szCs w:val="21"/>
        </w:rPr>
        <w:t xml:space="preserve"> </w:t>
      </w:r>
      <w:r w:rsidRPr="586E4DD8">
        <w:rPr>
          <w:rFonts w:ascii="Times New Roman" w:eastAsia="Times New Roman" w:hAnsi="Times New Roman" w:cs="Times New Roman"/>
          <w:color w:val="000000" w:themeColor="text1"/>
          <w:sz w:val="21"/>
          <w:szCs w:val="21"/>
        </w:rPr>
        <w:t>2005</w:t>
      </w:r>
      <w:r w:rsidRPr="586E4DD8">
        <w:rPr>
          <w:rFonts w:ascii="Times New Roman" w:eastAsia="Times New Roman" w:hAnsi="Times New Roman" w:cs="Times New Roman"/>
          <w:i/>
          <w:iCs/>
          <w:color w:val="000000" w:themeColor="text1"/>
          <w:sz w:val="21"/>
          <w:szCs w:val="21"/>
        </w:rPr>
        <w:t xml:space="preserve"> Charlie and the Chocolate Factory</w:t>
      </w:r>
    </w:p>
    <w:p w14:paraId="03431E70" w14:textId="77777777" w:rsidR="0032607B" w:rsidRDefault="586E4DD8" w:rsidP="586E4DD8">
      <w:pPr>
        <w:spacing w:before="0" w:line="240" w:lineRule="auto"/>
        <w:rPr>
          <w:rFonts w:ascii="Times New Roman" w:eastAsia="Times New Roman" w:hAnsi="Times New Roman" w:cs="Times New Roman"/>
          <w:i/>
          <w:iCs/>
          <w:color w:val="000000" w:themeColor="text1"/>
          <w:sz w:val="21"/>
          <w:szCs w:val="21"/>
        </w:rPr>
      </w:pPr>
      <w:r w:rsidRPr="586E4DD8">
        <w:rPr>
          <w:rFonts w:ascii="Times New Roman" w:eastAsia="Times New Roman" w:hAnsi="Times New Roman" w:cs="Times New Roman"/>
          <w:color w:val="000000" w:themeColor="text1"/>
          <w:sz w:val="21"/>
          <w:szCs w:val="21"/>
        </w:rPr>
        <w:t xml:space="preserve">Selected Scenes from Tim Burton’s 1990 </w:t>
      </w:r>
      <w:r w:rsidRPr="586E4DD8">
        <w:rPr>
          <w:rFonts w:ascii="Times New Roman" w:eastAsia="Times New Roman" w:hAnsi="Times New Roman" w:cs="Times New Roman"/>
          <w:i/>
          <w:iCs/>
          <w:color w:val="000000" w:themeColor="text1"/>
          <w:sz w:val="21"/>
          <w:szCs w:val="21"/>
        </w:rPr>
        <w:t xml:space="preserve">Edward Scissorhands </w:t>
      </w:r>
    </w:p>
    <w:p w14:paraId="40F3574D" w14:textId="77777777" w:rsidR="0032607B" w:rsidRDefault="586E4DD8" w:rsidP="586E4DD8">
      <w:pPr>
        <w:spacing w:before="0" w:line="240" w:lineRule="auto"/>
        <w:rPr>
          <w:rFonts w:ascii="Times New Roman" w:eastAsia="Times New Roman" w:hAnsi="Times New Roman" w:cs="Times New Roman"/>
          <w:i/>
          <w:iCs/>
          <w:color w:val="000000" w:themeColor="text1"/>
          <w:sz w:val="21"/>
          <w:szCs w:val="21"/>
        </w:rPr>
      </w:pPr>
      <w:r w:rsidRPr="586E4DD8">
        <w:rPr>
          <w:rFonts w:ascii="Times New Roman" w:eastAsia="Times New Roman" w:hAnsi="Times New Roman" w:cs="Times New Roman"/>
          <w:color w:val="000000" w:themeColor="text1"/>
          <w:sz w:val="21"/>
          <w:szCs w:val="21"/>
        </w:rPr>
        <w:t xml:space="preserve">Selected scenes from the Zeffirelli's 1968 </w:t>
      </w:r>
      <w:r w:rsidRPr="586E4DD8">
        <w:rPr>
          <w:rFonts w:ascii="Times New Roman" w:eastAsia="Times New Roman" w:hAnsi="Times New Roman" w:cs="Times New Roman"/>
          <w:i/>
          <w:iCs/>
          <w:color w:val="000000" w:themeColor="text1"/>
          <w:sz w:val="21"/>
          <w:szCs w:val="21"/>
        </w:rPr>
        <w:t>Romeo and Juliet</w:t>
      </w:r>
    </w:p>
    <w:p w14:paraId="5268E9AF" w14:textId="77777777" w:rsidR="0032607B" w:rsidRDefault="586E4DD8" w:rsidP="586E4DD8">
      <w:pPr>
        <w:spacing w:before="0" w:line="240" w:lineRule="auto"/>
        <w:rPr>
          <w:rFonts w:ascii="Times New Roman" w:eastAsia="Times New Roman" w:hAnsi="Times New Roman" w:cs="Times New Roman"/>
          <w:i/>
          <w:iCs/>
          <w:color w:val="000000" w:themeColor="text1"/>
          <w:sz w:val="21"/>
          <w:szCs w:val="21"/>
        </w:rPr>
      </w:pPr>
      <w:r w:rsidRPr="586E4DD8">
        <w:rPr>
          <w:rFonts w:ascii="Times New Roman" w:eastAsia="Times New Roman" w:hAnsi="Times New Roman" w:cs="Times New Roman"/>
          <w:color w:val="000000" w:themeColor="text1"/>
          <w:sz w:val="21"/>
          <w:szCs w:val="21"/>
        </w:rPr>
        <w:t xml:space="preserve">Selected scenes from </w:t>
      </w:r>
      <w:proofErr w:type="spellStart"/>
      <w:r w:rsidRPr="586E4DD8">
        <w:rPr>
          <w:rFonts w:ascii="Times New Roman" w:eastAsia="Times New Roman" w:hAnsi="Times New Roman" w:cs="Times New Roman"/>
          <w:color w:val="000000" w:themeColor="text1"/>
          <w:sz w:val="21"/>
          <w:szCs w:val="21"/>
        </w:rPr>
        <w:t>Lurman's</w:t>
      </w:r>
      <w:proofErr w:type="spellEnd"/>
      <w:r w:rsidRPr="586E4DD8">
        <w:rPr>
          <w:rFonts w:ascii="Times New Roman" w:eastAsia="Times New Roman" w:hAnsi="Times New Roman" w:cs="Times New Roman"/>
          <w:color w:val="000000" w:themeColor="text1"/>
          <w:sz w:val="21"/>
          <w:szCs w:val="21"/>
        </w:rPr>
        <w:t xml:space="preserve"> 1996 </w:t>
      </w:r>
      <w:r w:rsidRPr="586E4DD8">
        <w:rPr>
          <w:rFonts w:ascii="Times New Roman" w:eastAsia="Times New Roman" w:hAnsi="Times New Roman" w:cs="Times New Roman"/>
          <w:i/>
          <w:iCs/>
          <w:color w:val="000000" w:themeColor="text1"/>
          <w:sz w:val="21"/>
          <w:szCs w:val="21"/>
        </w:rPr>
        <w:t>Romeo and Juliet</w:t>
      </w:r>
    </w:p>
    <w:p w14:paraId="1DD9BEB6" w14:textId="77777777" w:rsidR="0032607B" w:rsidRDefault="586E4DD8" w:rsidP="586E4DD8">
      <w:pPr>
        <w:spacing w:before="0" w:line="240" w:lineRule="auto"/>
        <w:rPr>
          <w:rFonts w:ascii="Times New Roman" w:eastAsia="Times New Roman" w:hAnsi="Times New Roman" w:cs="Times New Roman"/>
          <w:color w:val="000000" w:themeColor="text1"/>
          <w:sz w:val="21"/>
          <w:szCs w:val="21"/>
        </w:rPr>
      </w:pPr>
      <w:r w:rsidRPr="586E4DD8">
        <w:rPr>
          <w:rFonts w:ascii="Times New Roman" w:eastAsia="Times New Roman" w:hAnsi="Times New Roman" w:cs="Times New Roman"/>
          <w:color w:val="000000" w:themeColor="text1"/>
          <w:sz w:val="21"/>
          <w:szCs w:val="21"/>
        </w:rPr>
        <w:t xml:space="preserve">Unit related and school appropriate </w:t>
      </w:r>
      <w:r w:rsidRPr="586E4DD8">
        <w:rPr>
          <w:rFonts w:ascii="Times New Roman" w:eastAsia="Times New Roman" w:hAnsi="Times New Roman" w:cs="Times New Roman"/>
          <w:i/>
          <w:iCs/>
          <w:color w:val="000000" w:themeColor="text1"/>
          <w:sz w:val="21"/>
          <w:szCs w:val="21"/>
        </w:rPr>
        <w:t>You Tube</w:t>
      </w:r>
      <w:r w:rsidRPr="586E4DD8">
        <w:rPr>
          <w:rFonts w:ascii="Times New Roman" w:eastAsia="Times New Roman" w:hAnsi="Times New Roman" w:cs="Times New Roman"/>
          <w:color w:val="000000" w:themeColor="text1"/>
          <w:sz w:val="21"/>
          <w:szCs w:val="21"/>
        </w:rPr>
        <w:t xml:space="preserve"> clips for students with auditory and visual learning modalities.</w:t>
      </w:r>
    </w:p>
    <w:p w14:paraId="45760151" w14:textId="77777777" w:rsidR="0032607B" w:rsidRDefault="0032607B">
      <w:pPr>
        <w:spacing w:before="0" w:line="240" w:lineRule="auto"/>
        <w:rPr>
          <w:rFonts w:ascii="Times New Roman" w:eastAsia="Times New Roman" w:hAnsi="Times New Roman" w:cs="Times New Roman"/>
          <w:color w:val="000000"/>
          <w:sz w:val="21"/>
          <w:szCs w:val="21"/>
        </w:rPr>
      </w:pPr>
    </w:p>
    <w:p w14:paraId="5B1D58EA" w14:textId="3EEDBDF9" w:rsidR="0032607B" w:rsidRDefault="23DA5C66" w:rsidP="23DA5C66">
      <w:pPr>
        <w:spacing w:before="0" w:line="240" w:lineRule="auto"/>
        <w:rPr>
          <w:rFonts w:ascii="Times New Roman" w:eastAsia="Times New Roman" w:hAnsi="Times New Roman" w:cs="Times New Roman"/>
          <w:color w:val="000000" w:themeColor="text1"/>
          <w:sz w:val="21"/>
          <w:szCs w:val="21"/>
        </w:rPr>
      </w:pPr>
      <w:r w:rsidRPr="23DA5C66">
        <w:rPr>
          <w:rFonts w:ascii="Times New Roman" w:eastAsia="Times New Roman" w:hAnsi="Times New Roman" w:cs="Times New Roman"/>
          <w:color w:val="000000" w:themeColor="text1"/>
          <w:sz w:val="21"/>
          <w:szCs w:val="21"/>
        </w:rPr>
        <w:t xml:space="preserve">If you DO NOT want your child to watch any of the </w:t>
      </w:r>
      <w:proofErr w:type="gramStart"/>
      <w:r w:rsidRPr="23DA5C66">
        <w:rPr>
          <w:rFonts w:ascii="Times New Roman" w:eastAsia="Times New Roman" w:hAnsi="Times New Roman" w:cs="Times New Roman"/>
          <w:color w:val="000000" w:themeColor="text1"/>
          <w:sz w:val="21"/>
          <w:szCs w:val="21"/>
        </w:rPr>
        <w:t>aforementioned films</w:t>
      </w:r>
      <w:proofErr w:type="gramEnd"/>
      <w:r w:rsidRPr="23DA5C66">
        <w:rPr>
          <w:rFonts w:ascii="Times New Roman" w:eastAsia="Times New Roman" w:hAnsi="Times New Roman" w:cs="Times New Roman"/>
          <w:color w:val="000000" w:themeColor="text1"/>
          <w:sz w:val="21"/>
          <w:szCs w:val="21"/>
        </w:rPr>
        <w:t xml:space="preserve"> or clips, please contact </w:t>
      </w:r>
      <w:r w:rsidR="00B34F47">
        <w:rPr>
          <w:rFonts w:ascii="Times New Roman" w:eastAsia="Times New Roman" w:hAnsi="Times New Roman" w:cs="Times New Roman"/>
          <w:color w:val="000000" w:themeColor="text1"/>
          <w:sz w:val="21"/>
          <w:szCs w:val="21"/>
        </w:rPr>
        <w:t>Miss Mueller</w:t>
      </w:r>
      <w:r w:rsidRPr="23DA5C66">
        <w:rPr>
          <w:rFonts w:ascii="Times New Roman" w:eastAsia="Times New Roman" w:hAnsi="Times New Roman" w:cs="Times New Roman"/>
          <w:color w:val="000000" w:themeColor="text1"/>
          <w:sz w:val="21"/>
          <w:szCs w:val="21"/>
        </w:rPr>
        <w:t xml:space="preserve"> directly. </w:t>
      </w:r>
    </w:p>
    <w:p w14:paraId="0FE8F6B5" w14:textId="77777777" w:rsidR="0032607B" w:rsidRDefault="0032607B">
      <w:pPr>
        <w:spacing w:before="0" w:line="240" w:lineRule="auto"/>
        <w:rPr>
          <w:rFonts w:ascii="Times New Roman" w:eastAsia="Times New Roman" w:hAnsi="Times New Roman" w:cs="Times New Roman"/>
          <w:b/>
          <w:color w:val="000000"/>
          <w:sz w:val="21"/>
          <w:szCs w:val="21"/>
        </w:rPr>
      </w:pPr>
    </w:p>
    <w:p w14:paraId="4CDF8162" w14:textId="77777777" w:rsidR="0032607B" w:rsidRDefault="0032607B">
      <w:pPr>
        <w:spacing w:before="0" w:line="240" w:lineRule="auto"/>
        <w:rPr>
          <w:rFonts w:ascii="Times New Roman" w:eastAsia="Times New Roman" w:hAnsi="Times New Roman" w:cs="Times New Roman"/>
          <w:b/>
          <w:color w:val="000000"/>
          <w:sz w:val="21"/>
          <w:szCs w:val="21"/>
        </w:rPr>
      </w:pPr>
    </w:p>
    <w:p w14:paraId="357369E3" w14:textId="77777777" w:rsidR="0032607B" w:rsidRDefault="586E4DD8" w:rsidP="586E4DD8">
      <w:pPr>
        <w:spacing w:before="0" w:line="240" w:lineRule="auto"/>
        <w:rPr>
          <w:rFonts w:ascii="Times New Roman" w:eastAsia="Times New Roman" w:hAnsi="Times New Roman" w:cs="Times New Roman"/>
          <w:b/>
          <w:bCs/>
          <w:i/>
          <w:iCs/>
          <w:color w:val="000000" w:themeColor="text1"/>
          <w:sz w:val="21"/>
          <w:szCs w:val="21"/>
        </w:rPr>
      </w:pPr>
      <w:r w:rsidRPr="586E4DD8">
        <w:rPr>
          <w:rFonts w:ascii="Times New Roman" w:eastAsia="Times New Roman" w:hAnsi="Times New Roman" w:cs="Times New Roman"/>
          <w:b/>
          <w:bCs/>
          <w:color w:val="000000" w:themeColor="text1"/>
          <w:sz w:val="21"/>
          <w:szCs w:val="21"/>
        </w:rPr>
        <w:t xml:space="preserve">*For Teacher Use Only </w:t>
      </w:r>
      <w:r w:rsidRPr="586E4DD8">
        <w:rPr>
          <w:rFonts w:ascii="Times New Roman" w:eastAsia="Times New Roman" w:hAnsi="Times New Roman" w:cs="Times New Roman"/>
          <w:b/>
          <w:bCs/>
          <w:i/>
          <w:iCs/>
          <w:color w:val="000000" w:themeColor="text1"/>
          <w:sz w:val="21"/>
          <w:szCs w:val="21"/>
        </w:rPr>
        <w:t>beyond this point</w:t>
      </w:r>
    </w:p>
    <w:p w14:paraId="27B208C7" w14:textId="179B3242" w:rsidR="0032607B" w:rsidRDefault="00050476" w:rsidP="23DA5C66">
      <w:pPr>
        <w:pStyle w:val="Heading2"/>
        <w:rPr>
          <w:color w:val="0070C0"/>
        </w:rPr>
      </w:pPr>
      <w:bookmarkStart w:id="33" w:name="_r30sep2vxgih" w:colFirst="0" w:colLast="0"/>
      <w:bookmarkEnd w:id="33"/>
      <w:r w:rsidRPr="23DA5C66">
        <w:rPr>
          <w:color w:val="0070C0"/>
        </w:rPr>
        <w:t>Contact              Date                     Communication</w:t>
      </w:r>
      <w:r>
        <w:rPr>
          <w:color w:val="3C78D8"/>
        </w:rPr>
        <w:tab/>
      </w:r>
      <w:r>
        <w:rPr>
          <w:color w:val="3C78D8"/>
        </w:rPr>
        <w:tab/>
      </w:r>
      <w:r>
        <w:rPr>
          <w:color w:val="3C78D8"/>
        </w:rPr>
        <w:tab/>
      </w:r>
      <w:r>
        <w:rPr>
          <w:color w:val="3C78D8"/>
        </w:rPr>
        <w:tab/>
      </w:r>
      <w:r>
        <w:rPr>
          <w:color w:val="3C78D8"/>
        </w:rPr>
        <w:tab/>
      </w:r>
    </w:p>
    <w:tbl>
      <w:tblPr>
        <w:tblStyle w:val="a0"/>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280"/>
        <w:gridCol w:w="6510"/>
      </w:tblGrid>
      <w:tr w:rsidR="0032607B" w14:paraId="6650342B" w14:textId="77777777">
        <w:trPr>
          <w:trHeight w:val="560"/>
        </w:trPr>
        <w:tc>
          <w:tcPr>
            <w:tcW w:w="2145" w:type="dxa"/>
            <w:shd w:val="clear" w:color="auto" w:fill="FFFFFF"/>
          </w:tcPr>
          <w:p w14:paraId="74076F90" w14:textId="77777777" w:rsidR="0032607B" w:rsidRDefault="0032607B">
            <w:pPr>
              <w:spacing w:before="0" w:line="240" w:lineRule="auto"/>
              <w:rPr>
                <w:rFonts w:ascii="Times New Roman" w:eastAsia="Times New Roman" w:hAnsi="Times New Roman" w:cs="Times New Roman"/>
                <w:b/>
                <w:color w:val="000000"/>
                <w:sz w:val="21"/>
                <w:szCs w:val="21"/>
              </w:rPr>
            </w:pPr>
          </w:p>
          <w:p w14:paraId="5C4FED22"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2280" w:type="dxa"/>
            <w:shd w:val="clear" w:color="auto" w:fill="FFFFFF"/>
          </w:tcPr>
          <w:p w14:paraId="01491B14"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6510" w:type="dxa"/>
            <w:shd w:val="clear" w:color="auto" w:fill="FFFFFF"/>
          </w:tcPr>
          <w:p w14:paraId="6CA08D0E" w14:textId="77777777" w:rsidR="0032607B" w:rsidRDefault="0032607B">
            <w:pPr>
              <w:spacing w:before="0" w:line="240" w:lineRule="auto"/>
              <w:rPr>
                <w:rFonts w:ascii="Times New Roman" w:eastAsia="Times New Roman" w:hAnsi="Times New Roman" w:cs="Times New Roman"/>
                <w:b/>
                <w:color w:val="000000"/>
                <w:sz w:val="21"/>
                <w:szCs w:val="21"/>
              </w:rPr>
            </w:pPr>
          </w:p>
        </w:tc>
      </w:tr>
      <w:tr w:rsidR="0032607B" w14:paraId="1D3FD152" w14:textId="77777777">
        <w:trPr>
          <w:trHeight w:val="560"/>
        </w:trPr>
        <w:tc>
          <w:tcPr>
            <w:tcW w:w="2145" w:type="dxa"/>
            <w:shd w:val="clear" w:color="auto" w:fill="FFFFFF"/>
          </w:tcPr>
          <w:p w14:paraId="2DEE3229" w14:textId="77777777" w:rsidR="0032607B" w:rsidRDefault="0032607B">
            <w:pPr>
              <w:spacing w:before="0" w:line="240" w:lineRule="auto"/>
              <w:rPr>
                <w:rFonts w:ascii="Times New Roman" w:eastAsia="Times New Roman" w:hAnsi="Times New Roman" w:cs="Times New Roman"/>
                <w:b/>
                <w:color w:val="000000"/>
                <w:sz w:val="21"/>
                <w:szCs w:val="21"/>
              </w:rPr>
            </w:pPr>
          </w:p>
          <w:p w14:paraId="26070EE3"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2280" w:type="dxa"/>
            <w:shd w:val="clear" w:color="auto" w:fill="FFFFFF"/>
          </w:tcPr>
          <w:p w14:paraId="77D2D295"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6510" w:type="dxa"/>
            <w:shd w:val="clear" w:color="auto" w:fill="FFFFFF"/>
          </w:tcPr>
          <w:p w14:paraId="6DE5A034" w14:textId="77777777" w:rsidR="0032607B" w:rsidRDefault="0032607B">
            <w:pPr>
              <w:spacing w:before="0" w:line="240" w:lineRule="auto"/>
              <w:rPr>
                <w:rFonts w:ascii="Times New Roman" w:eastAsia="Times New Roman" w:hAnsi="Times New Roman" w:cs="Times New Roman"/>
                <w:b/>
                <w:color w:val="000000"/>
                <w:sz w:val="21"/>
                <w:szCs w:val="21"/>
              </w:rPr>
            </w:pPr>
          </w:p>
        </w:tc>
      </w:tr>
      <w:tr w:rsidR="0032607B" w14:paraId="0344CE90" w14:textId="77777777">
        <w:trPr>
          <w:trHeight w:val="560"/>
        </w:trPr>
        <w:tc>
          <w:tcPr>
            <w:tcW w:w="2145" w:type="dxa"/>
            <w:shd w:val="clear" w:color="auto" w:fill="FFFFFF"/>
          </w:tcPr>
          <w:p w14:paraId="344DF5F4"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2280" w:type="dxa"/>
            <w:shd w:val="clear" w:color="auto" w:fill="FFFFFF"/>
          </w:tcPr>
          <w:p w14:paraId="2DE17034"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6510" w:type="dxa"/>
            <w:shd w:val="clear" w:color="auto" w:fill="FFFFFF"/>
          </w:tcPr>
          <w:p w14:paraId="3C9A3735" w14:textId="77777777" w:rsidR="0032607B" w:rsidRDefault="0032607B">
            <w:pPr>
              <w:spacing w:before="0" w:line="240" w:lineRule="auto"/>
              <w:rPr>
                <w:rFonts w:ascii="Times New Roman" w:eastAsia="Times New Roman" w:hAnsi="Times New Roman" w:cs="Times New Roman"/>
                <w:b/>
                <w:color w:val="000000"/>
                <w:sz w:val="21"/>
                <w:szCs w:val="21"/>
              </w:rPr>
            </w:pPr>
          </w:p>
        </w:tc>
      </w:tr>
      <w:tr w:rsidR="0032607B" w14:paraId="769F0B47" w14:textId="77777777">
        <w:trPr>
          <w:trHeight w:val="560"/>
        </w:trPr>
        <w:tc>
          <w:tcPr>
            <w:tcW w:w="2145" w:type="dxa"/>
            <w:shd w:val="clear" w:color="auto" w:fill="FFFFFF"/>
          </w:tcPr>
          <w:p w14:paraId="01B529C8"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2280" w:type="dxa"/>
            <w:shd w:val="clear" w:color="auto" w:fill="FFFFFF"/>
          </w:tcPr>
          <w:p w14:paraId="1E108B5E"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6510" w:type="dxa"/>
            <w:shd w:val="clear" w:color="auto" w:fill="FFFFFF"/>
          </w:tcPr>
          <w:p w14:paraId="7BBF57FA" w14:textId="77777777" w:rsidR="0032607B" w:rsidRDefault="0032607B">
            <w:pPr>
              <w:spacing w:before="0" w:line="240" w:lineRule="auto"/>
              <w:rPr>
                <w:rFonts w:ascii="Times New Roman" w:eastAsia="Times New Roman" w:hAnsi="Times New Roman" w:cs="Times New Roman"/>
                <w:b/>
                <w:color w:val="000000"/>
                <w:sz w:val="21"/>
                <w:szCs w:val="21"/>
              </w:rPr>
            </w:pPr>
          </w:p>
        </w:tc>
      </w:tr>
      <w:tr w:rsidR="0032607B" w14:paraId="6939727A" w14:textId="77777777">
        <w:trPr>
          <w:trHeight w:val="560"/>
        </w:trPr>
        <w:tc>
          <w:tcPr>
            <w:tcW w:w="2145" w:type="dxa"/>
            <w:shd w:val="clear" w:color="auto" w:fill="FFFFFF"/>
          </w:tcPr>
          <w:p w14:paraId="4E808D91"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2280" w:type="dxa"/>
            <w:shd w:val="clear" w:color="auto" w:fill="FFFFFF"/>
          </w:tcPr>
          <w:p w14:paraId="34C3C75F"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6510" w:type="dxa"/>
            <w:shd w:val="clear" w:color="auto" w:fill="FFFFFF"/>
          </w:tcPr>
          <w:p w14:paraId="55C45D3B" w14:textId="77777777" w:rsidR="0032607B" w:rsidRDefault="0032607B">
            <w:pPr>
              <w:spacing w:before="0" w:line="240" w:lineRule="auto"/>
              <w:rPr>
                <w:rFonts w:ascii="Times New Roman" w:eastAsia="Times New Roman" w:hAnsi="Times New Roman" w:cs="Times New Roman"/>
                <w:b/>
                <w:color w:val="000000"/>
                <w:sz w:val="21"/>
                <w:szCs w:val="21"/>
              </w:rPr>
            </w:pPr>
          </w:p>
        </w:tc>
      </w:tr>
      <w:tr w:rsidR="0032607B" w14:paraId="72DBCD78" w14:textId="77777777">
        <w:trPr>
          <w:trHeight w:val="560"/>
        </w:trPr>
        <w:tc>
          <w:tcPr>
            <w:tcW w:w="2145" w:type="dxa"/>
            <w:shd w:val="clear" w:color="auto" w:fill="FFFFFF"/>
          </w:tcPr>
          <w:p w14:paraId="5BE9AE8D"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2280" w:type="dxa"/>
            <w:shd w:val="clear" w:color="auto" w:fill="FFFFFF"/>
          </w:tcPr>
          <w:p w14:paraId="2EDA3735"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6510" w:type="dxa"/>
            <w:shd w:val="clear" w:color="auto" w:fill="FFFFFF"/>
          </w:tcPr>
          <w:p w14:paraId="0484B9E2" w14:textId="77777777" w:rsidR="0032607B" w:rsidRDefault="0032607B">
            <w:pPr>
              <w:spacing w:before="0" w:line="240" w:lineRule="auto"/>
              <w:rPr>
                <w:rFonts w:ascii="Times New Roman" w:eastAsia="Times New Roman" w:hAnsi="Times New Roman" w:cs="Times New Roman"/>
                <w:b/>
                <w:color w:val="000000"/>
                <w:sz w:val="21"/>
                <w:szCs w:val="21"/>
              </w:rPr>
            </w:pPr>
          </w:p>
        </w:tc>
      </w:tr>
      <w:tr w:rsidR="0032607B" w14:paraId="1EE17195" w14:textId="77777777">
        <w:trPr>
          <w:trHeight w:val="560"/>
        </w:trPr>
        <w:tc>
          <w:tcPr>
            <w:tcW w:w="2145" w:type="dxa"/>
            <w:shd w:val="clear" w:color="auto" w:fill="FFFFFF"/>
          </w:tcPr>
          <w:p w14:paraId="75666189" w14:textId="77777777" w:rsidR="0032607B" w:rsidRDefault="0032607B">
            <w:pPr>
              <w:spacing w:before="0" w:line="240" w:lineRule="auto"/>
              <w:rPr>
                <w:rFonts w:ascii="Times New Roman" w:eastAsia="Times New Roman" w:hAnsi="Times New Roman" w:cs="Times New Roman"/>
                <w:b/>
                <w:color w:val="000000"/>
                <w:sz w:val="21"/>
                <w:szCs w:val="21"/>
              </w:rPr>
            </w:pPr>
          </w:p>
          <w:p w14:paraId="73B8C92A"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2280" w:type="dxa"/>
            <w:shd w:val="clear" w:color="auto" w:fill="FFFFFF"/>
          </w:tcPr>
          <w:p w14:paraId="130A4EF7" w14:textId="77777777" w:rsidR="0032607B" w:rsidRDefault="0032607B">
            <w:pPr>
              <w:spacing w:before="0" w:line="240" w:lineRule="auto"/>
              <w:rPr>
                <w:rFonts w:ascii="Times New Roman" w:eastAsia="Times New Roman" w:hAnsi="Times New Roman" w:cs="Times New Roman"/>
                <w:b/>
                <w:color w:val="000000"/>
                <w:sz w:val="21"/>
                <w:szCs w:val="21"/>
              </w:rPr>
            </w:pPr>
          </w:p>
        </w:tc>
        <w:tc>
          <w:tcPr>
            <w:tcW w:w="6510" w:type="dxa"/>
            <w:shd w:val="clear" w:color="auto" w:fill="FFFFFF"/>
          </w:tcPr>
          <w:p w14:paraId="0D841334" w14:textId="77777777" w:rsidR="0032607B" w:rsidRDefault="0032607B">
            <w:pPr>
              <w:spacing w:before="0" w:line="240" w:lineRule="auto"/>
              <w:rPr>
                <w:rFonts w:ascii="Times New Roman" w:eastAsia="Times New Roman" w:hAnsi="Times New Roman" w:cs="Times New Roman"/>
                <w:b/>
                <w:color w:val="000000"/>
                <w:sz w:val="21"/>
                <w:szCs w:val="21"/>
              </w:rPr>
            </w:pPr>
          </w:p>
        </w:tc>
      </w:tr>
    </w:tbl>
    <w:p w14:paraId="49CF23BD" w14:textId="77777777" w:rsidR="0032607B" w:rsidRDefault="0032607B">
      <w:pPr>
        <w:spacing w:before="0" w:line="240" w:lineRule="auto"/>
        <w:rPr>
          <w:sz w:val="16"/>
          <w:szCs w:val="16"/>
        </w:rPr>
      </w:pPr>
    </w:p>
    <w:sectPr w:rsidR="0032607B">
      <w:headerReference w:type="default" r:id="rId12"/>
      <w:footerReference w:type="default" r:id="rId13"/>
      <w:headerReference w:type="first" r:id="rId14"/>
      <w:footerReference w:type="first" r:id="rId15"/>
      <w:pgSz w:w="12240" w:h="15840"/>
      <w:pgMar w:top="288" w:right="720" w:bottom="288"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7253" w14:textId="77777777" w:rsidR="009C71FF" w:rsidRDefault="009C71FF">
      <w:pPr>
        <w:spacing w:before="0" w:line="240" w:lineRule="auto"/>
      </w:pPr>
      <w:r>
        <w:separator/>
      </w:r>
    </w:p>
  </w:endnote>
  <w:endnote w:type="continuationSeparator" w:id="0">
    <w:p w14:paraId="70456552" w14:textId="77777777" w:rsidR="009C71FF" w:rsidRDefault="009C71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8270" w14:textId="291ED0BB" w:rsidR="0032607B" w:rsidRDefault="00050476">
    <w:pPr>
      <w:jc w:val="right"/>
    </w:pPr>
    <w:r>
      <w:fldChar w:fldCharType="begin"/>
    </w:r>
    <w:r>
      <w:instrText>PAGE</w:instrText>
    </w:r>
    <w:r>
      <w:fldChar w:fldCharType="separate"/>
    </w:r>
    <w:r w:rsidR="00933BF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593E" w14:textId="2EFA8B7F" w:rsidR="0032607B" w:rsidRDefault="00050476">
    <w:pPr>
      <w:pBdr>
        <w:top w:val="nil"/>
        <w:left w:val="nil"/>
        <w:bottom w:val="nil"/>
        <w:right w:val="nil"/>
        <w:between w:val="nil"/>
      </w:pBdr>
      <w:jc w:val="right"/>
    </w:pPr>
    <w:r>
      <w:fldChar w:fldCharType="begin"/>
    </w:r>
    <w:r>
      <w:instrText>PAGE</w:instrText>
    </w:r>
    <w:r>
      <w:fldChar w:fldCharType="separate"/>
    </w:r>
    <w:r w:rsidR="00933B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52E8" w14:textId="77777777" w:rsidR="009C71FF" w:rsidRDefault="009C71FF">
      <w:pPr>
        <w:spacing w:before="0" w:line="240" w:lineRule="auto"/>
      </w:pPr>
      <w:r>
        <w:separator/>
      </w:r>
    </w:p>
  </w:footnote>
  <w:footnote w:type="continuationSeparator" w:id="0">
    <w:p w14:paraId="250696E1" w14:textId="77777777" w:rsidR="009C71FF" w:rsidRDefault="009C71F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1DCB" w14:textId="77777777" w:rsidR="0032607B" w:rsidRDefault="0032607B">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BFC2" w14:textId="77777777" w:rsidR="0032607B" w:rsidRDefault="0032607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80C"/>
    <w:multiLevelType w:val="multilevel"/>
    <w:tmpl w:val="31084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D0497F"/>
    <w:multiLevelType w:val="multilevel"/>
    <w:tmpl w:val="97EA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17F95"/>
    <w:multiLevelType w:val="multilevel"/>
    <w:tmpl w:val="84C88F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945CB9"/>
    <w:multiLevelType w:val="multilevel"/>
    <w:tmpl w:val="DD2A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8D2EDE"/>
    <w:multiLevelType w:val="multilevel"/>
    <w:tmpl w:val="8B56C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7B"/>
    <w:rsid w:val="000023A3"/>
    <w:rsid w:val="00050476"/>
    <w:rsid w:val="00215829"/>
    <w:rsid w:val="00291E05"/>
    <w:rsid w:val="00295146"/>
    <w:rsid w:val="0032607B"/>
    <w:rsid w:val="00343467"/>
    <w:rsid w:val="003C5C13"/>
    <w:rsid w:val="00416B4F"/>
    <w:rsid w:val="004E2F09"/>
    <w:rsid w:val="005813DD"/>
    <w:rsid w:val="005846CE"/>
    <w:rsid w:val="005E3531"/>
    <w:rsid w:val="006966AC"/>
    <w:rsid w:val="006C7D31"/>
    <w:rsid w:val="00701850"/>
    <w:rsid w:val="00707B04"/>
    <w:rsid w:val="007A059A"/>
    <w:rsid w:val="0080606C"/>
    <w:rsid w:val="00810D1A"/>
    <w:rsid w:val="008441EE"/>
    <w:rsid w:val="0087687A"/>
    <w:rsid w:val="009204D3"/>
    <w:rsid w:val="00933BFC"/>
    <w:rsid w:val="00937F6B"/>
    <w:rsid w:val="009C71FF"/>
    <w:rsid w:val="00A03669"/>
    <w:rsid w:val="00B07F75"/>
    <w:rsid w:val="00B34F47"/>
    <w:rsid w:val="00B73889"/>
    <w:rsid w:val="00BC3F11"/>
    <w:rsid w:val="00C62D76"/>
    <w:rsid w:val="00C6319A"/>
    <w:rsid w:val="00CA7161"/>
    <w:rsid w:val="00CB65E5"/>
    <w:rsid w:val="00E50569"/>
    <w:rsid w:val="00E8351E"/>
    <w:rsid w:val="00EE3CE2"/>
    <w:rsid w:val="00F14313"/>
    <w:rsid w:val="00F76F21"/>
    <w:rsid w:val="00FE2BC9"/>
    <w:rsid w:val="00FF50AB"/>
    <w:rsid w:val="23DA5C66"/>
    <w:rsid w:val="3DCD5AB0"/>
    <w:rsid w:val="586E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8E8C"/>
  <w15:docId w15:val="{D8AB3B0D-0007-40DD-8B70-CA50CFF1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NoSpacing">
    <w:name w:val="No Spacing"/>
    <w:uiPriority w:val="1"/>
    <w:qFormat/>
    <w:rsid w:val="00B73889"/>
    <w:pPr>
      <w:spacing w:before="0" w:line="240" w:lineRule="auto"/>
    </w:pPr>
  </w:style>
  <w:style w:type="character" w:styleId="Hyperlink">
    <w:name w:val="Hyperlink"/>
    <w:basedOn w:val="DefaultParagraphFont"/>
    <w:uiPriority w:val="99"/>
    <w:unhideWhenUsed/>
    <w:rsid w:val="00B73889"/>
    <w:rPr>
      <w:color w:val="0000FF" w:themeColor="hyperlink"/>
      <w:u w:val="single"/>
    </w:rPr>
  </w:style>
  <w:style w:type="paragraph" w:styleId="ListParagraph">
    <w:name w:val="List Paragraph"/>
    <w:basedOn w:val="Normal"/>
    <w:uiPriority w:val="34"/>
    <w:qFormat/>
    <w:rsid w:val="00BC3F11"/>
    <w:pPr>
      <w:ind w:left="720"/>
      <w:contextualSpacing/>
    </w:pPr>
  </w:style>
  <w:style w:type="paragraph" w:styleId="Header">
    <w:name w:val="header"/>
    <w:basedOn w:val="Normal"/>
    <w:link w:val="HeaderChar"/>
    <w:uiPriority w:val="99"/>
    <w:unhideWhenUsed/>
    <w:rsid w:val="00707B0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07B04"/>
  </w:style>
  <w:style w:type="paragraph" w:styleId="Footer">
    <w:name w:val="footer"/>
    <w:basedOn w:val="Normal"/>
    <w:link w:val="FooterChar"/>
    <w:uiPriority w:val="99"/>
    <w:unhideWhenUsed/>
    <w:rsid w:val="00707B0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7B04"/>
  </w:style>
  <w:style w:type="character" w:styleId="UnresolvedMention">
    <w:name w:val="Unresolved Mention"/>
    <w:basedOn w:val="DefaultParagraphFont"/>
    <w:uiPriority w:val="99"/>
    <w:semiHidden/>
    <w:unhideWhenUsed/>
    <w:rsid w:val="0087687A"/>
    <w:rPr>
      <w:color w:val="808080"/>
      <w:shd w:val="clear" w:color="auto" w:fill="E6E6E6"/>
    </w:rPr>
  </w:style>
  <w:style w:type="paragraph" w:styleId="BalloonText">
    <w:name w:val="Balloon Text"/>
    <w:basedOn w:val="Normal"/>
    <w:link w:val="BalloonTextChar"/>
    <w:uiPriority w:val="99"/>
    <w:semiHidden/>
    <w:unhideWhenUsed/>
    <w:rsid w:val="008441E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uellerwheeler.weebl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y.mueller@cobbk12.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mueller@cobbk12.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dy.Collins@cobbk12.org" TargetMode="External"/><Relationship Id="rId4" Type="http://schemas.openxmlformats.org/officeDocument/2006/relationships/webSettings" Target="webSettings.xml"/><Relationship Id="rId9" Type="http://schemas.openxmlformats.org/officeDocument/2006/relationships/hyperlink" Target="http://www.amuellerwheeler.weebl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1883</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Worthy</dc:creator>
  <cp:lastModifiedBy>Amy Mueller</cp:lastModifiedBy>
  <cp:revision>12</cp:revision>
  <cp:lastPrinted>2018-08-02T22:41:00Z</cp:lastPrinted>
  <dcterms:created xsi:type="dcterms:W3CDTF">2018-08-05T13:56:00Z</dcterms:created>
  <dcterms:modified xsi:type="dcterms:W3CDTF">2019-12-20T16:01:00Z</dcterms:modified>
</cp:coreProperties>
</file>